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BB" w:rsidRDefault="005630BB" w:rsidP="005630BB">
      <w:pPr>
        <w:jc w:val="center"/>
      </w:pPr>
      <w:r>
        <w:rPr>
          <w:b/>
          <w:noProof/>
          <w:lang w:val="ru-RU"/>
        </w:rPr>
        <w:drawing>
          <wp:inline distT="0" distB="0" distL="0" distR="0">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5630BB" w:rsidRPr="006940B1" w:rsidRDefault="005630BB" w:rsidP="005630BB">
      <w:pPr>
        <w:jc w:val="center"/>
        <w:rPr>
          <w:rFonts w:ascii="Arial" w:hAnsi="Arial" w:cs="Arial"/>
          <w:b/>
          <w:sz w:val="24"/>
          <w:szCs w:val="24"/>
        </w:rPr>
      </w:pPr>
      <w:r w:rsidRPr="006940B1">
        <w:rPr>
          <w:rFonts w:ascii="Arial" w:hAnsi="Arial" w:cs="Arial"/>
          <w:b/>
          <w:sz w:val="24"/>
          <w:szCs w:val="24"/>
        </w:rPr>
        <w:t>Україна</w:t>
      </w:r>
    </w:p>
    <w:p w:rsidR="005630BB" w:rsidRPr="006940B1" w:rsidRDefault="005630BB" w:rsidP="005630BB">
      <w:pPr>
        <w:jc w:val="center"/>
        <w:rPr>
          <w:rFonts w:ascii="Arial" w:hAnsi="Arial" w:cs="Arial"/>
          <w:b/>
          <w:sz w:val="24"/>
          <w:szCs w:val="24"/>
        </w:rPr>
      </w:pPr>
      <w:r w:rsidRPr="006940B1">
        <w:rPr>
          <w:rFonts w:ascii="Arial" w:hAnsi="Arial" w:cs="Arial"/>
          <w:b/>
          <w:sz w:val="24"/>
          <w:szCs w:val="24"/>
        </w:rPr>
        <w:t>ШЕПЕТІВСЬКА МІСЬКА РАДА</w:t>
      </w:r>
    </w:p>
    <w:p w:rsidR="005630BB" w:rsidRPr="006940B1" w:rsidRDefault="005630BB" w:rsidP="005630BB">
      <w:pPr>
        <w:jc w:val="center"/>
        <w:rPr>
          <w:rFonts w:ascii="Arial" w:hAnsi="Arial" w:cs="Arial"/>
          <w:b/>
          <w:sz w:val="24"/>
          <w:szCs w:val="24"/>
        </w:rPr>
      </w:pPr>
      <w:r w:rsidRPr="006940B1">
        <w:rPr>
          <w:rFonts w:ascii="Arial" w:hAnsi="Arial" w:cs="Arial"/>
          <w:b/>
          <w:sz w:val="24"/>
          <w:szCs w:val="24"/>
        </w:rPr>
        <w:t>ХМЕЛЬНИЦЬКОЇ ОБЛАСТІ</w:t>
      </w:r>
    </w:p>
    <w:p w:rsidR="005630BB" w:rsidRPr="006940B1" w:rsidRDefault="005630BB" w:rsidP="005630BB">
      <w:pPr>
        <w:jc w:val="center"/>
        <w:rPr>
          <w:rFonts w:ascii="Times New Roman" w:hAnsi="Times New Roman"/>
          <w:b/>
          <w:sz w:val="24"/>
          <w:szCs w:val="24"/>
        </w:rPr>
      </w:pPr>
    </w:p>
    <w:p w:rsidR="005630BB" w:rsidRPr="006940B1" w:rsidRDefault="005630BB" w:rsidP="005630BB">
      <w:pPr>
        <w:jc w:val="center"/>
        <w:rPr>
          <w:rFonts w:ascii="Times New Roman" w:hAnsi="Times New Roman"/>
          <w:b/>
          <w:sz w:val="24"/>
          <w:szCs w:val="24"/>
        </w:rPr>
      </w:pPr>
      <w:r w:rsidRPr="006940B1">
        <w:rPr>
          <w:rFonts w:ascii="Times New Roman" w:hAnsi="Times New Roman"/>
          <w:b/>
          <w:sz w:val="24"/>
          <w:szCs w:val="24"/>
        </w:rPr>
        <w:t xml:space="preserve"> РІШЕННЯ</w:t>
      </w:r>
    </w:p>
    <w:p w:rsidR="005630BB" w:rsidRPr="006940B1" w:rsidRDefault="005630BB" w:rsidP="005630BB">
      <w:pPr>
        <w:jc w:val="center"/>
        <w:rPr>
          <w:rFonts w:ascii="Times New Roman" w:hAnsi="Times New Roman"/>
          <w:b/>
          <w:sz w:val="24"/>
          <w:szCs w:val="24"/>
        </w:rPr>
      </w:pPr>
      <w:r w:rsidRPr="006940B1">
        <w:rPr>
          <w:rFonts w:ascii="Times New Roman" w:hAnsi="Times New Roman"/>
          <w:b/>
          <w:sz w:val="24"/>
          <w:szCs w:val="24"/>
        </w:rPr>
        <w:t>______ сесії міської ради VІІ скликання</w:t>
      </w:r>
    </w:p>
    <w:p w:rsidR="005630BB" w:rsidRPr="00AE0FC0" w:rsidRDefault="005630BB" w:rsidP="005630BB">
      <w:pPr>
        <w:rPr>
          <w:rFonts w:ascii="Times New Roman" w:hAnsi="Times New Roman"/>
          <w:sz w:val="24"/>
          <w:szCs w:val="24"/>
        </w:rPr>
      </w:pPr>
    </w:p>
    <w:p w:rsidR="005630BB" w:rsidRPr="00AE0FC0" w:rsidRDefault="005630BB" w:rsidP="005630BB">
      <w:pPr>
        <w:jc w:val="both"/>
        <w:rPr>
          <w:rFonts w:ascii="Times New Roman" w:hAnsi="Times New Roman"/>
          <w:sz w:val="24"/>
          <w:szCs w:val="24"/>
        </w:rPr>
      </w:pPr>
      <w:r>
        <w:rPr>
          <w:rFonts w:ascii="Times New Roman" w:hAnsi="Times New Roman"/>
          <w:sz w:val="24"/>
          <w:szCs w:val="24"/>
        </w:rPr>
        <w:t>від ______ _______  2019</w:t>
      </w:r>
      <w:r w:rsidRPr="00AE0FC0">
        <w:rPr>
          <w:rFonts w:ascii="Times New Roman" w:hAnsi="Times New Roman"/>
          <w:sz w:val="24"/>
          <w:szCs w:val="24"/>
        </w:rPr>
        <w:t xml:space="preserve"> року №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AE0FC0">
        <w:rPr>
          <w:rFonts w:ascii="Times New Roman" w:hAnsi="Times New Roman"/>
          <w:sz w:val="24"/>
          <w:szCs w:val="24"/>
        </w:rPr>
        <w:t>ПРОЕКТ</w:t>
      </w:r>
    </w:p>
    <w:p w:rsidR="005630BB" w:rsidRPr="00AE0FC0" w:rsidRDefault="005630BB" w:rsidP="005630BB">
      <w:pPr>
        <w:jc w:val="both"/>
        <w:rPr>
          <w:rFonts w:ascii="Times New Roman" w:hAnsi="Times New Roman"/>
          <w:sz w:val="24"/>
          <w:szCs w:val="24"/>
        </w:rPr>
      </w:pPr>
      <w:r w:rsidRPr="00AE0FC0">
        <w:rPr>
          <w:rFonts w:ascii="Times New Roman" w:hAnsi="Times New Roman"/>
          <w:sz w:val="24"/>
          <w:szCs w:val="24"/>
        </w:rPr>
        <w:t xml:space="preserve">           м. Шепетівка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Т.В.Музика</w:t>
      </w:r>
      <w:proofErr w:type="spellEnd"/>
    </w:p>
    <w:p w:rsidR="005630BB" w:rsidRDefault="005630BB" w:rsidP="005630BB">
      <w:pPr>
        <w:suppressAutoHyphens/>
        <w:rPr>
          <w:rFonts w:ascii="Times New Roman" w:hAnsi="Times New Roman"/>
          <w:sz w:val="24"/>
          <w:szCs w:val="24"/>
        </w:rPr>
      </w:pPr>
    </w:p>
    <w:p w:rsidR="005630BB" w:rsidRDefault="005630BB" w:rsidP="005630BB">
      <w:pPr>
        <w:suppressAutoHyphens/>
        <w:rPr>
          <w:rFonts w:ascii="Times New Roman" w:hAnsi="Times New Roman"/>
          <w:sz w:val="24"/>
          <w:szCs w:val="24"/>
        </w:rPr>
      </w:pPr>
      <w:r w:rsidRPr="00AE0FC0">
        <w:rPr>
          <w:rFonts w:ascii="Times New Roman" w:hAnsi="Times New Roman"/>
          <w:sz w:val="24"/>
          <w:szCs w:val="24"/>
        </w:rPr>
        <w:t>Про</w:t>
      </w:r>
      <w:r w:rsidR="006261D6">
        <w:rPr>
          <w:rFonts w:ascii="Times New Roman" w:hAnsi="Times New Roman"/>
          <w:sz w:val="24"/>
          <w:szCs w:val="24"/>
        </w:rPr>
        <w:t xml:space="preserve"> внесення змін,</w:t>
      </w:r>
      <w:r>
        <w:rPr>
          <w:rFonts w:ascii="Times New Roman" w:hAnsi="Times New Roman"/>
          <w:sz w:val="24"/>
          <w:szCs w:val="24"/>
        </w:rPr>
        <w:t xml:space="preserve"> доповнень </w:t>
      </w:r>
    </w:p>
    <w:p w:rsidR="005630BB" w:rsidRDefault="005630BB" w:rsidP="005630BB">
      <w:pPr>
        <w:suppressAutoHyphens/>
        <w:rPr>
          <w:rFonts w:ascii="Times New Roman" w:hAnsi="Times New Roman"/>
          <w:sz w:val="24"/>
          <w:szCs w:val="24"/>
        </w:rPr>
      </w:pPr>
      <w:r>
        <w:rPr>
          <w:rFonts w:ascii="Times New Roman" w:hAnsi="Times New Roman"/>
          <w:sz w:val="24"/>
          <w:szCs w:val="24"/>
        </w:rPr>
        <w:t>до рішення</w:t>
      </w:r>
      <w:r w:rsidRPr="00AE0FC0">
        <w:rPr>
          <w:rFonts w:ascii="Times New Roman" w:hAnsi="Times New Roman"/>
          <w:sz w:val="24"/>
          <w:szCs w:val="24"/>
        </w:rPr>
        <w:t xml:space="preserve"> </w:t>
      </w:r>
      <w:r>
        <w:rPr>
          <w:rFonts w:ascii="Times New Roman" w:hAnsi="Times New Roman"/>
          <w:sz w:val="24"/>
          <w:szCs w:val="24"/>
        </w:rPr>
        <w:t>Х</w:t>
      </w:r>
      <w:r>
        <w:rPr>
          <w:rFonts w:ascii="Times New Roman" w:hAnsi="Times New Roman"/>
          <w:sz w:val="24"/>
          <w:szCs w:val="24"/>
          <w:lang w:val="en-US"/>
        </w:rPr>
        <w:t>L</w:t>
      </w:r>
      <w:r>
        <w:rPr>
          <w:rFonts w:ascii="Times New Roman" w:hAnsi="Times New Roman"/>
          <w:sz w:val="24"/>
          <w:szCs w:val="24"/>
        </w:rPr>
        <w:t xml:space="preserve"> </w:t>
      </w:r>
      <w:r w:rsidRPr="005630BB">
        <w:rPr>
          <w:rFonts w:ascii="Times New Roman" w:hAnsi="Times New Roman"/>
          <w:sz w:val="24"/>
          <w:szCs w:val="24"/>
        </w:rPr>
        <w:t xml:space="preserve">сесії міської ради </w:t>
      </w:r>
      <w:r>
        <w:rPr>
          <w:rFonts w:ascii="Times New Roman" w:hAnsi="Times New Roman"/>
          <w:sz w:val="24"/>
          <w:szCs w:val="24"/>
          <w:lang w:val="en-US"/>
        </w:rPr>
        <w:t>VII</w:t>
      </w:r>
      <w:r>
        <w:rPr>
          <w:rFonts w:ascii="Times New Roman" w:hAnsi="Times New Roman"/>
          <w:sz w:val="24"/>
          <w:szCs w:val="24"/>
        </w:rPr>
        <w:t xml:space="preserve"> </w:t>
      </w:r>
    </w:p>
    <w:p w:rsidR="005630BB" w:rsidRPr="005630BB" w:rsidRDefault="005630BB" w:rsidP="005630BB">
      <w:pPr>
        <w:suppressAutoHyphens/>
        <w:rPr>
          <w:rFonts w:ascii="Times New Roman" w:hAnsi="Times New Roman"/>
          <w:sz w:val="24"/>
          <w:szCs w:val="24"/>
        </w:rPr>
      </w:pPr>
      <w:r>
        <w:rPr>
          <w:rFonts w:ascii="Times New Roman" w:hAnsi="Times New Roman"/>
          <w:sz w:val="24"/>
          <w:szCs w:val="24"/>
        </w:rPr>
        <w:t>скликання від 07 червня 2018 року № 3</w:t>
      </w:r>
    </w:p>
    <w:p w:rsidR="005630BB" w:rsidRDefault="005630BB" w:rsidP="005630BB">
      <w:pPr>
        <w:suppressAutoHyphens/>
        <w:rPr>
          <w:rFonts w:ascii="Times New Roman" w:hAnsi="Times New Roman"/>
          <w:sz w:val="24"/>
          <w:szCs w:val="24"/>
        </w:rPr>
      </w:pPr>
      <w:r>
        <w:rPr>
          <w:rFonts w:ascii="Times New Roman" w:hAnsi="Times New Roman"/>
          <w:sz w:val="24"/>
          <w:szCs w:val="24"/>
        </w:rPr>
        <w:t xml:space="preserve">« Про </w:t>
      </w:r>
      <w:r w:rsidRPr="00AE0FC0">
        <w:rPr>
          <w:rFonts w:ascii="Times New Roman" w:hAnsi="Times New Roman"/>
          <w:sz w:val="24"/>
          <w:szCs w:val="24"/>
        </w:rPr>
        <w:t>створення комунальн</w:t>
      </w:r>
      <w:r>
        <w:rPr>
          <w:rFonts w:ascii="Times New Roman" w:hAnsi="Times New Roman"/>
          <w:sz w:val="24"/>
          <w:szCs w:val="24"/>
        </w:rPr>
        <w:t>ої установи</w:t>
      </w:r>
    </w:p>
    <w:p w:rsidR="005630BB" w:rsidRDefault="005630BB" w:rsidP="005630BB">
      <w:pPr>
        <w:suppressAutoHyphens/>
        <w:rPr>
          <w:rFonts w:ascii="Times New Roman" w:hAnsi="Times New Roman"/>
          <w:sz w:val="24"/>
          <w:szCs w:val="24"/>
        </w:rPr>
      </w:pPr>
      <w:r w:rsidRPr="00AE0FC0">
        <w:rPr>
          <w:rFonts w:ascii="Times New Roman" w:hAnsi="Times New Roman"/>
          <w:sz w:val="24"/>
          <w:szCs w:val="24"/>
        </w:rPr>
        <w:t>«</w:t>
      </w:r>
      <w:r>
        <w:rPr>
          <w:rFonts w:ascii="Times New Roman" w:hAnsi="Times New Roman"/>
          <w:sz w:val="24"/>
          <w:szCs w:val="24"/>
        </w:rPr>
        <w:t>Шепетівський м</w:t>
      </w:r>
      <w:r w:rsidRPr="00AE0FC0">
        <w:rPr>
          <w:rFonts w:ascii="Times New Roman" w:hAnsi="Times New Roman"/>
          <w:sz w:val="24"/>
          <w:szCs w:val="24"/>
        </w:rPr>
        <w:t xml:space="preserve">іський </w:t>
      </w:r>
      <w:proofErr w:type="spellStart"/>
      <w:r w:rsidRPr="00AE0FC0">
        <w:rPr>
          <w:rFonts w:ascii="Times New Roman" w:hAnsi="Times New Roman"/>
          <w:sz w:val="24"/>
          <w:szCs w:val="24"/>
        </w:rPr>
        <w:t>інклюзивно</w:t>
      </w:r>
      <w:proofErr w:type="spellEnd"/>
      <w:r w:rsidRPr="00AE0FC0">
        <w:rPr>
          <w:rFonts w:ascii="Times New Roman" w:hAnsi="Times New Roman"/>
          <w:sz w:val="24"/>
          <w:szCs w:val="24"/>
        </w:rPr>
        <w:t>-</w:t>
      </w:r>
    </w:p>
    <w:p w:rsidR="005630BB" w:rsidRDefault="005630BB" w:rsidP="005630BB">
      <w:pPr>
        <w:suppressAutoHyphens/>
        <w:rPr>
          <w:rFonts w:ascii="Times New Roman" w:hAnsi="Times New Roman"/>
          <w:sz w:val="24"/>
          <w:szCs w:val="24"/>
        </w:rPr>
      </w:pPr>
      <w:r w:rsidRPr="00AE0FC0">
        <w:rPr>
          <w:rFonts w:ascii="Times New Roman" w:hAnsi="Times New Roman"/>
          <w:sz w:val="24"/>
          <w:szCs w:val="24"/>
        </w:rPr>
        <w:t xml:space="preserve">ресурсний центр </w:t>
      </w:r>
      <w:r>
        <w:rPr>
          <w:rFonts w:ascii="Times New Roman" w:hAnsi="Times New Roman"/>
          <w:sz w:val="24"/>
          <w:szCs w:val="24"/>
        </w:rPr>
        <w:t xml:space="preserve">Шепетівської міської ради </w:t>
      </w:r>
    </w:p>
    <w:p w:rsidR="005630BB" w:rsidRDefault="005630BB" w:rsidP="005630BB">
      <w:pPr>
        <w:suppressAutoHyphens/>
        <w:rPr>
          <w:rFonts w:ascii="Times New Roman" w:hAnsi="Times New Roman"/>
          <w:sz w:val="24"/>
          <w:szCs w:val="24"/>
        </w:rPr>
      </w:pPr>
      <w:r>
        <w:rPr>
          <w:rFonts w:ascii="Times New Roman" w:hAnsi="Times New Roman"/>
          <w:sz w:val="24"/>
          <w:szCs w:val="24"/>
        </w:rPr>
        <w:t>Хмельницької області»</w:t>
      </w:r>
      <w:r w:rsidRPr="00AE0FC0">
        <w:rPr>
          <w:rFonts w:ascii="Times New Roman" w:hAnsi="Times New Roman"/>
          <w:sz w:val="24"/>
          <w:szCs w:val="24"/>
        </w:rPr>
        <w:t xml:space="preserve"> </w:t>
      </w:r>
      <w:r w:rsidR="006261D6">
        <w:rPr>
          <w:rFonts w:ascii="Times New Roman" w:hAnsi="Times New Roman"/>
          <w:sz w:val="24"/>
          <w:szCs w:val="24"/>
        </w:rPr>
        <w:t>та затвердження Статуту</w:t>
      </w:r>
    </w:p>
    <w:p w:rsidR="006261D6" w:rsidRDefault="006261D6" w:rsidP="005630BB">
      <w:pPr>
        <w:suppressAutoHyphens/>
        <w:rPr>
          <w:rFonts w:ascii="Times New Roman" w:hAnsi="Times New Roman"/>
          <w:sz w:val="24"/>
          <w:szCs w:val="24"/>
        </w:rPr>
      </w:pPr>
      <w:r w:rsidRPr="006261D6">
        <w:rPr>
          <w:rFonts w:ascii="Times New Roman" w:hAnsi="Times New Roman"/>
          <w:sz w:val="24"/>
          <w:szCs w:val="24"/>
        </w:rPr>
        <w:t xml:space="preserve">комунальної установи «Шепетівський міський </w:t>
      </w:r>
    </w:p>
    <w:p w:rsidR="006261D6" w:rsidRDefault="006261D6" w:rsidP="005630BB">
      <w:pPr>
        <w:suppressAutoHyphens/>
        <w:rPr>
          <w:rFonts w:ascii="Times New Roman" w:hAnsi="Times New Roman"/>
          <w:sz w:val="24"/>
          <w:szCs w:val="24"/>
        </w:rPr>
      </w:pPr>
      <w:proofErr w:type="spellStart"/>
      <w:r w:rsidRPr="006261D6">
        <w:rPr>
          <w:rFonts w:ascii="Times New Roman" w:hAnsi="Times New Roman"/>
          <w:sz w:val="24"/>
          <w:szCs w:val="24"/>
        </w:rPr>
        <w:t>інклюзивно</w:t>
      </w:r>
      <w:proofErr w:type="spellEnd"/>
      <w:r w:rsidRPr="006261D6">
        <w:rPr>
          <w:rFonts w:ascii="Times New Roman" w:hAnsi="Times New Roman"/>
          <w:sz w:val="24"/>
          <w:szCs w:val="24"/>
        </w:rPr>
        <w:t xml:space="preserve">-ресурсний центр Шепетівської </w:t>
      </w:r>
    </w:p>
    <w:p w:rsidR="005630BB" w:rsidRDefault="006261D6" w:rsidP="005630BB">
      <w:pPr>
        <w:suppressAutoHyphens/>
        <w:rPr>
          <w:rFonts w:ascii="Times New Roman" w:hAnsi="Times New Roman"/>
          <w:sz w:val="24"/>
          <w:szCs w:val="24"/>
        </w:rPr>
      </w:pPr>
      <w:r w:rsidRPr="006261D6">
        <w:rPr>
          <w:rFonts w:ascii="Times New Roman" w:hAnsi="Times New Roman"/>
          <w:sz w:val="24"/>
          <w:szCs w:val="24"/>
        </w:rPr>
        <w:t>міської ради» у новій редакції</w:t>
      </w:r>
    </w:p>
    <w:p w:rsidR="005630BB" w:rsidRDefault="005630BB" w:rsidP="005630BB">
      <w:pPr>
        <w:suppressAutoHyphens/>
        <w:rPr>
          <w:rFonts w:ascii="Times New Roman" w:hAnsi="Times New Roman"/>
          <w:sz w:val="24"/>
          <w:szCs w:val="24"/>
        </w:rPr>
      </w:pPr>
    </w:p>
    <w:p w:rsidR="005630BB" w:rsidRDefault="005630BB" w:rsidP="005630BB">
      <w:pPr>
        <w:suppressAutoHyphens/>
        <w:rPr>
          <w:rFonts w:ascii="Times New Roman" w:hAnsi="Times New Roman"/>
          <w:sz w:val="24"/>
          <w:szCs w:val="24"/>
        </w:rPr>
      </w:pPr>
    </w:p>
    <w:p w:rsidR="005630BB" w:rsidRDefault="0038087C" w:rsidP="005630BB">
      <w:pPr>
        <w:ind w:right="15" w:firstLine="360"/>
        <w:jc w:val="both"/>
        <w:rPr>
          <w:rFonts w:ascii="Times New Roman" w:hAnsi="Times New Roman"/>
          <w:sz w:val="24"/>
          <w:szCs w:val="24"/>
        </w:rPr>
      </w:pPr>
      <w:r>
        <w:rPr>
          <w:rFonts w:ascii="Times New Roman" w:hAnsi="Times New Roman"/>
          <w:sz w:val="24"/>
          <w:szCs w:val="24"/>
        </w:rPr>
        <w:t>На виконання</w:t>
      </w:r>
      <w:r w:rsidR="003B6567">
        <w:rPr>
          <w:rFonts w:ascii="Times New Roman" w:hAnsi="Times New Roman"/>
          <w:sz w:val="24"/>
          <w:szCs w:val="24"/>
        </w:rPr>
        <w:t xml:space="preserve"> Постанови Кабінету Міністрів України від 22 серпня 2018 року № 617 «Деякі питання створення ресурсних центрів підтримки інклюзивної освіти та </w:t>
      </w:r>
      <w:proofErr w:type="spellStart"/>
      <w:r w:rsidR="003B6567">
        <w:rPr>
          <w:rFonts w:ascii="Times New Roman" w:hAnsi="Times New Roman"/>
          <w:sz w:val="24"/>
          <w:szCs w:val="24"/>
        </w:rPr>
        <w:t>інклюзивно</w:t>
      </w:r>
      <w:proofErr w:type="spellEnd"/>
      <w:r w:rsidR="003B6567">
        <w:rPr>
          <w:rFonts w:ascii="Times New Roman" w:hAnsi="Times New Roman"/>
          <w:sz w:val="24"/>
          <w:szCs w:val="24"/>
        </w:rPr>
        <w:t>-ресурсних центрів» з м</w:t>
      </w:r>
      <w:r w:rsidR="003B6567" w:rsidRPr="00AE0FC0">
        <w:rPr>
          <w:rFonts w:ascii="Times New Roman" w:hAnsi="Times New Roman"/>
          <w:sz w:val="24"/>
          <w:szCs w:val="24"/>
        </w:rPr>
        <w:t xml:space="preserve">етою </w:t>
      </w:r>
      <w:r w:rsidR="003B6567">
        <w:rPr>
          <w:rFonts w:ascii="Times New Roman" w:hAnsi="Times New Roman"/>
          <w:sz w:val="24"/>
          <w:szCs w:val="24"/>
        </w:rPr>
        <w:t>приведення рішень сесії міської ради у відповідність до вимог до чинного законодавства та</w:t>
      </w:r>
      <w:r w:rsidR="005630BB" w:rsidRPr="00AE0FC0">
        <w:rPr>
          <w:rFonts w:ascii="Times New Roman" w:hAnsi="Times New Roman"/>
          <w:sz w:val="24"/>
          <w:szCs w:val="24"/>
        </w:rPr>
        <w:t xml:space="preserve"> </w:t>
      </w:r>
      <w:r w:rsidR="005630BB">
        <w:rPr>
          <w:rFonts w:ascii="Times New Roman" w:hAnsi="Times New Roman"/>
          <w:sz w:val="24"/>
          <w:szCs w:val="24"/>
        </w:rPr>
        <w:t>керуючись ст. 26</w:t>
      </w:r>
      <w:r w:rsidR="005630BB" w:rsidRPr="00AE0FC0">
        <w:rPr>
          <w:rFonts w:ascii="Times New Roman" w:hAnsi="Times New Roman"/>
          <w:sz w:val="24"/>
          <w:szCs w:val="24"/>
        </w:rPr>
        <w:t xml:space="preserve"> Закону України «Про місцеве самоврядування в Україні» міська рада</w:t>
      </w:r>
    </w:p>
    <w:p w:rsidR="005630BB" w:rsidRPr="00AE0FC0" w:rsidRDefault="005630BB" w:rsidP="005630BB">
      <w:pPr>
        <w:ind w:right="15" w:firstLine="360"/>
        <w:jc w:val="both"/>
        <w:rPr>
          <w:rFonts w:ascii="Times New Roman" w:hAnsi="Times New Roman"/>
          <w:sz w:val="24"/>
          <w:szCs w:val="24"/>
        </w:rPr>
      </w:pPr>
    </w:p>
    <w:p w:rsidR="00F63E2E" w:rsidRPr="00F63E2E" w:rsidRDefault="005630BB" w:rsidP="00F63E2E">
      <w:pPr>
        <w:pStyle w:val="a3"/>
        <w:ind w:left="540"/>
        <w:jc w:val="both"/>
        <w:rPr>
          <w:sz w:val="24"/>
          <w:szCs w:val="24"/>
        </w:rPr>
      </w:pPr>
      <w:r w:rsidRPr="00AE0FC0">
        <w:rPr>
          <w:sz w:val="24"/>
          <w:szCs w:val="24"/>
        </w:rPr>
        <w:t>ВИРІШИЛА:</w:t>
      </w:r>
      <w:r w:rsidR="00F63E2E" w:rsidRPr="00F63E2E">
        <w:rPr>
          <w:color w:val="auto"/>
          <w:sz w:val="24"/>
          <w:szCs w:val="24"/>
        </w:rPr>
        <w:t xml:space="preserve"> </w:t>
      </w:r>
    </w:p>
    <w:p w:rsidR="00DC0420" w:rsidRDefault="00DC0420" w:rsidP="00DC0420">
      <w:pPr>
        <w:pStyle w:val="a3"/>
        <w:numPr>
          <w:ilvl w:val="0"/>
          <w:numId w:val="1"/>
        </w:numPr>
        <w:tabs>
          <w:tab w:val="clear" w:pos="1080"/>
        </w:tabs>
        <w:ind w:left="540"/>
        <w:jc w:val="both"/>
        <w:rPr>
          <w:sz w:val="24"/>
          <w:szCs w:val="24"/>
        </w:rPr>
      </w:pPr>
      <w:r>
        <w:rPr>
          <w:sz w:val="24"/>
          <w:szCs w:val="24"/>
        </w:rPr>
        <w:t>П. 2 рішення</w:t>
      </w:r>
      <w:r w:rsidRPr="00DC0420">
        <w:rPr>
          <w:sz w:val="24"/>
          <w:szCs w:val="24"/>
        </w:rPr>
        <w:t xml:space="preserve"> Х</w:t>
      </w:r>
      <w:r w:rsidRPr="00DC0420">
        <w:rPr>
          <w:sz w:val="24"/>
          <w:szCs w:val="24"/>
          <w:lang w:val="en-US"/>
        </w:rPr>
        <w:t>L</w:t>
      </w:r>
      <w:r w:rsidRPr="00DC0420">
        <w:rPr>
          <w:sz w:val="24"/>
          <w:szCs w:val="24"/>
        </w:rPr>
        <w:t xml:space="preserve"> сесії міської ради </w:t>
      </w:r>
      <w:r w:rsidRPr="00DC0420">
        <w:rPr>
          <w:sz w:val="24"/>
          <w:szCs w:val="24"/>
          <w:lang w:val="en-US"/>
        </w:rPr>
        <w:t>VII</w:t>
      </w:r>
      <w:r w:rsidRPr="00DC0420">
        <w:rPr>
          <w:sz w:val="24"/>
          <w:szCs w:val="24"/>
        </w:rPr>
        <w:t xml:space="preserve"> скликання від 07 червня 2018 року № 3</w:t>
      </w:r>
      <w:r>
        <w:rPr>
          <w:sz w:val="24"/>
          <w:szCs w:val="24"/>
        </w:rPr>
        <w:t xml:space="preserve"> </w:t>
      </w:r>
      <w:r w:rsidRPr="00DC0420">
        <w:rPr>
          <w:sz w:val="24"/>
          <w:szCs w:val="24"/>
        </w:rPr>
        <w:t>« Про створення комунальної установи</w:t>
      </w:r>
      <w:r>
        <w:rPr>
          <w:sz w:val="24"/>
          <w:szCs w:val="24"/>
        </w:rPr>
        <w:t xml:space="preserve"> </w:t>
      </w:r>
      <w:r w:rsidRPr="00DC0420">
        <w:rPr>
          <w:sz w:val="24"/>
          <w:szCs w:val="24"/>
        </w:rPr>
        <w:t xml:space="preserve">«Шепетівський міський </w:t>
      </w:r>
      <w:proofErr w:type="spellStart"/>
      <w:r w:rsidRPr="00DC0420">
        <w:rPr>
          <w:sz w:val="24"/>
          <w:szCs w:val="24"/>
        </w:rPr>
        <w:t>інклюзивно</w:t>
      </w:r>
      <w:proofErr w:type="spellEnd"/>
      <w:r w:rsidRPr="00DC0420">
        <w:rPr>
          <w:sz w:val="24"/>
          <w:szCs w:val="24"/>
        </w:rPr>
        <w:t>-ресурсний центр Шепетівської міської ради Хмельницької області»</w:t>
      </w:r>
      <w:r>
        <w:rPr>
          <w:sz w:val="24"/>
          <w:szCs w:val="24"/>
        </w:rPr>
        <w:t xml:space="preserve"> вважати таким, що втратив чинність.</w:t>
      </w:r>
    </w:p>
    <w:p w:rsidR="00BB06BB" w:rsidRPr="00DC0420" w:rsidRDefault="00F63E2E" w:rsidP="00DC0420">
      <w:pPr>
        <w:pStyle w:val="a3"/>
        <w:numPr>
          <w:ilvl w:val="0"/>
          <w:numId w:val="1"/>
        </w:numPr>
        <w:tabs>
          <w:tab w:val="clear" w:pos="1080"/>
        </w:tabs>
        <w:ind w:left="540"/>
        <w:jc w:val="both"/>
        <w:rPr>
          <w:sz w:val="24"/>
          <w:szCs w:val="24"/>
        </w:rPr>
      </w:pPr>
      <w:r>
        <w:rPr>
          <w:color w:val="auto"/>
          <w:sz w:val="24"/>
          <w:szCs w:val="24"/>
        </w:rPr>
        <w:t xml:space="preserve">Затвердити Статут комунальної установи «Шепетівський міський </w:t>
      </w:r>
      <w:proofErr w:type="spellStart"/>
      <w:r>
        <w:rPr>
          <w:color w:val="auto"/>
          <w:sz w:val="24"/>
          <w:szCs w:val="24"/>
        </w:rPr>
        <w:t>інклюзивно</w:t>
      </w:r>
      <w:proofErr w:type="spellEnd"/>
      <w:r>
        <w:rPr>
          <w:color w:val="auto"/>
          <w:sz w:val="24"/>
          <w:szCs w:val="24"/>
        </w:rPr>
        <w:t>-ресурсний центр Шепетівської міської ради»</w:t>
      </w:r>
      <w:r w:rsidRPr="00F63E2E">
        <w:t xml:space="preserve"> </w:t>
      </w:r>
      <w:r w:rsidRPr="00F63E2E">
        <w:rPr>
          <w:sz w:val="24"/>
          <w:szCs w:val="24"/>
        </w:rPr>
        <w:t>у новій редакції</w:t>
      </w:r>
      <w:r w:rsidR="004E423E" w:rsidRPr="004E423E">
        <w:rPr>
          <w:color w:val="auto"/>
          <w:sz w:val="24"/>
          <w:szCs w:val="24"/>
        </w:rPr>
        <w:t xml:space="preserve"> </w:t>
      </w:r>
      <w:r>
        <w:rPr>
          <w:sz w:val="24"/>
          <w:szCs w:val="24"/>
        </w:rPr>
        <w:t>(додаток № 1)</w:t>
      </w:r>
      <w:r w:rsidR="004E423E">
        <w:rPr>
          <w:sz w:val="24"/>
          <w:szCs w:val="24"/>
        </w:rPr>
        <w:t>,</w:t>
      </w:r>
      <w:r w:rsidR="004E423E" w:rsidRPr="004E423E">
        <w:rPr>
          <w:color w:val="auto"/>
          <w:sz w:val="24"/>
          <w:szCs w:val="24"/>
        </w:rPr>
        <w:t xml:space="preserve"> у зв’язку </w:t>
      </w:r>
      <w:r w:rsidR="00DC0420">
        <w:rPr>
          <w:color w:val="auto"/>
          <w:sz w:val="24"/>
          <w:szCs w:val="24"/>
        </w:rPr>
        <w:t>і</w:t>
      </w:r>
      <w:r w:rsidR="004E423E" w:rsidRPr="004E423E">
        <w:rPr>
          <w:color w:val="auto"/>
          <w:sz w:val="24"/>
          <w:szCs w:val="24"/>
        </w:rPr>
        <w:t>з</w:t>
      </w:r>
      <w:r w:rsidR="00DC0420">
        <w:rPr>
          <w:color w:val="auto"/>
          <w:sz w:val="24"/>
          <w:szCs w:val="24"/>
        </w:rPr>
        <w:t xml:space="preserve"> прийняттям</w:t>
      </w:r>
      <w:r w:rsidR="004E423E" w:rsidRPr="004E423E">
        <w:rPr>
          <w:color w:val="auto"/>
          <w:sz w:val="24"/>
          <w:szCs w:val="24"/>
        </w:rPr>
        <w:t xml:space="preserve"> </w:t>
      </w:r>
      <w:r w:rsidR="00DC0420">
        <w:rPr>
          <w:sz w:val="24"/>
          <w:szCs w:val="24"/>
        </w:rPr>
        <w:t xml:space="preserve">Постанови Кабінету Міністрів України від 22 серпня 2018 року № 617 «Деякі питання створення ресурсних центрів підтримки інклюзивної освіти та </w:t>
      </w:r>
      <w:proofErr w:type="spellStart"/>
      <w:r w:rsidR="00DC0420">
        <w:rPr>
          <w:sz w:val="24"/>
          <w:szCs w:val="24"/>
        </w:rPr>
        <w:t>інклюзивно</w:t>
      </w:r>
      <w:proofErr w:type="spellEnd"/>
      <w:r w:rsidR="00DC0420">
        <w:rPr>
          <w:sz w:val="24"/>
          <w:szCs w:val="24"/>
        </w:rPr>
        <w:t xml:space="preserve">-ресурсних центрів» та </w:t>
      </w:r>
      <w:r w:rsidR="004E423E" w:rsidRPr="004E423E">
        <w:rPr>
          <w:color w:val="auto"/>
          <w:sz w:val="24"/>
          <w:szCs w:val="24"/>
        </w:rPr>
        <w:t>приведенням у відповідність до вимог чинного законодавства</w:t>
      </w:r>
      <w:r w:rsidR="00DC0420">
        <w:rPr>
          <w:sz w:val="24"/>
          <w:szCs w:val="24"/>
        </w:rPr>
        <w:t xml:space="preserve">. </w:t>
      </w:r>
    </w:p>
    <w:p w:rsidR="000D1202" w:rsidRDefault="008D6937" w:rsidP="008D6937">
      <w:pPr>
        <w:numPr>
          <w:ilvl w:val="0"/>
          <w:numId w:val="1"/>
        </w:numPr>
        <w:shd w:val="clear" w:color="auto" w:fill="FFFFFF"/>
        <w:autoSpaceDE w:val="0"/>
        <w:autoSpaceDN w:val="0"/>
        <w:adjustRightInd w:val="0"/>
        <w:ind w:left="540"/>
        <w:jc w:val="both"/>
        <w:rPr>
          <w:rFonts w:ascii="Times New Roman" w:hAnsi="Times New Roman"/>
          <w:sz w:val="24"/>
          <w:szCs w:val="24"/>
        </w:rPr>
      </w:pPr>
      <w:r w:rsidRPr="006E2DC9">
        <w:rPr>
          <w:rFonts w:ascii="Times New Roman" w:hAnsi="Times New Roman"/>
          <w:sz w:val="24"/>
          <w:szCs w:val="24"/>
        </w:rPr>
        <w:t xml:space="preserve">Внести зміни до рішення </w:t>
      </w:r>
      <w:r w:rsidRPr="006E2DC9">
        <w:rPr>
          <w:rFonts w:ascii="Times New Roman" w:hAnsi="Times New Roman"/>
          <w:color w:val="000000"/>
          <w:sz w:val="24"/>
          <w:szCs w:val="24"/>
        </w:rPr>
        <w:t>Х</w:t>
      </w:r>
      <w:r w:rsidRPr="006E2DC9">
        <w:rPr>
          <w:rFonts w:ascii="Times New Roman" w:hAnsi="Times New Roman"/>
          <w:color w:val="000000"/>
          <w:sz w:val="24"/>
          <w:szCs w:val="24"/>
          <w:lang w:val="en-US"/>
        </w:rPr>
        <w:t>L</w:t>
      </w:r>
      <w:r w:rsidRPr="006E2DC9">
        <w:rPr>
          <w:rFonts w:ascii="Times New Roman" w:hAnsi="Times New Roman"/>
          <w:color w:val="000000"/>
          <w:sz w:val="24"/>
          <w:szCs w:val="24"/>
        </w:rPr>
        <w:t xml:space="preserve"> сесії міської ради </w:t>
      </w:r>
      <w:r w:rsidRPr="006E2DC9">
        <w:rPr>
          <w:rFonts w:ascii="Times New Roman" w:hAnsi="Times New Roman"/>
          <w:color w:val="000000"/>
          <w:sz w:val="24"/>
          <w:szCs w:val="24"/>
          <w:lang w:val="en-US"/>
        </w:rPr>
        <w:t>VII</w:t>
      </w:r>
      <w:r w:rsidRPr="006E2DC9">
        <w:rPr>
          <w:rFonts w:ascii="Times New Roman" w:hAnsi="Times New Roman"/>
          <w:color w:val="000000"/>
          <w:sz w:val="24"/>
          <w:szCs w:val="24"/>
        </w:rPr>
        <w:t xml:space="preserve"> скликання від 07 червня 2018 року № 3</w:t>
      </w:r>
      <w:r w:rsidR="00844CB3">
        <w:rPr>
          <w:rFonts w:ascii="Times New Roman" w:hAnsi="Times New Roman"/>
          <w:color w:val="000000"/>
          <w:sz w:val="24"/>
          <w:szCs w:val="24"/>
        </w:rPr>
        <w:t>,</w:t>
      </w:r>
      <w:r>
        <w:rPr>
          <w:rFonts w:ascii="Times New Roman" w:hAnsi="Times New Roman"/>
          <w:color w:val="000000"/>
          <w:sz w:val="24"/>
          <w:szCs w:val="24"/>
        </w:rPr>
        <w:t xml:space="preserve"> </w:t>
      </w:r>
      <w:r w:rsidR="00844CB3" w:rsidRPr="006E2DC9">
        <w:rPr>
          <w:rFonts w:ascii="Times New Roman" w:hAnsi="Times New Roman"/>
          <w:color w:val="000000"/>
          <w:sz w:val="24"/>
          <w:szCs w:val="24"/>
        </w:rPr>
        <w:t xml:space="preserve">п.3 </w:t>
      </w:r>
      <w:r>
        <w:rPr>
          <w:rFonts w:ascii="Times New Roman" w:hAnsi="Times New Roman"/>
          <w:color w:val="000000"/>
          <w:sz w:val="24"/>
          <w:szCs w:val="24"/>
        </w:rPr>
        <w:t xml:space="preserve">викласти в такій редакції: </w:t>
      </w:r>
      <w:r w:rsidRPr="006E2DC9">
        <w:rPr>
          <w:rFonts w:ascii="Times New Roman" w:hAnsi="Times New Roman"/>
          <w:color w:val="000000"/>
          <w:sz w:val="24"/>
          <w:szCs w:val="24"/>
        </w:rPr>
        <w:t xml:space="preserve">«3. </w:t>
      </w:r>
      <w:r w:rsidRPr="006E2DC9">
        <w:rPr>
          <w:rFonts w:ascii="Times New Roman" w:hAnsi="Times New Roman"/>
          <w:sz w:val="24"/>
          <w:szCs w:val="24"/>
        </w:rPr>
        <w:t xml:space="preserve">Затвердити штатний розпис комунальної установи «Шепетівський міський </w:t>
      </w:r>
      <w:proofErr w:type="spellStart"/>
      <w:r w:rsidRPr="006E2DC9">
        <w:rPr>
          <w:rFonts w:ascii="Times New Roman" w:hAnsi="Times New Roman"/>
          <w:sz w:val="24"/>
          <w:szCs w:val="24"/>
        </w:rPr>
        <w:t>інклюзивно</w:t>
      </w:r>
      <w:proofErr w:type="spellEnd"/>
      <w:r w:rsidRPr="006E2DC9">
        <w:rPr>
          <w:rFonts w:ascii="Times New Roman" w:hAnsi="Times New Roman"/>
          <w:sz w:val="24"/>
          <w:szCs w:val="24"/>
        </w:rPr>
        <w:t>-ресурсний центр Шепетівської міської ради Хмельницької області (додаток № 2)»</w:t>
      </w:r>
      <w:r>
        <w:rPr>
          <w:rFonts w:ascii="Times New Roman" w:hAnsi="Times New Roman"/>
          <w:sz w:val="24"/>
          <w:szCs w:val="24"/>
        </w:rPr>
        <w:t xml:space="preserve">. </w:t>
      </w:r>
    </w:p>
    <w:p w:rsidR="008D6937" w:rsidRPr="006E2DC9" w:rsidRDefault="00844CB3" w:rsidP="008D6937">
      <w:pPr>
        <w:numPr>
          <w:ilvl w:val="0"/>
          <w:numId w:val="1"/>
        </w:numPr>
        <w:shd w:val="clear" w:color="auto" w:fill="FFFFFF"/>
        <w:autoSpaceDE w:val="0"/>
        <w:autoSpaceDN w:val="0"/>
        <w:adjustRightInd w:val="0"/>
        <w:ind w:left="540"/>
        <w:jc w:val="both"/>
        <w:rPr>
          <w:rFonts w:ascii="Times New Roman" w:hAnsi="Times New Roman"/>
          <w:sz w:val="24"/>
          <w:szCs w:val="24"/>
        </w:rPr>
      </w:pPr>
      <w:r w:rsidRPr="000D1202">
        <w:rPr>
          <w:rFonts w:ascii="Times New Roman" w:hAnsi="Times New Roman"/>
          <w:sz w:val="24"/>
          <w:szCs w:val="24"/>
        </w:rPr>
        <w:t>Затвердити штат</w:t>
      </w:r>
      <w:r w:rsidR="000D1202" w:rsidRPr="000D1202">
        <w:rPr>
          <w:rFonts w:ascii="Times New Roman" w:hAnsi="Times New Roman"/>
          <w:sz w:val="24"/>
          <w:szCs w:val="24"/>
        </w:rPr>
        <w:t>ний розпис</w:t>
      </w:r>
      <w:r w:rsidRPr="000D1202">
        <w:rPr>
          <w:rFonts w:ascii="Times New Roman" w:hAnsi="Times New Roman"/>
          <w:sz w:val="24"/>
          <w:szCs w:val="24"/>
        </w:rPr>
        <w:t xml:space="preserve"> </w:t>
      </w:r>
      <w:r w:rsidR="000D1202" w:rsidRPr="000D1202">
        <w:rPr>
          <w:rFonts w:ascii="Times New Roman" w:hAnsi="Times New Roman"/>
          <w:sz w:val="24"/>
          <w:szCs w:val="24"/>
        </w:rPr>
        <w:t xml:space="preserve">комунальної установи «Шепетівський міський </w:t>
      </w:r>
      <w:proofErr w:type="spellStart"/>
      <w:r w:rsidR="000D1202" w:rsidRPr="000D1202">
        <w:rPr>
          <w:rFonts w:ascii="Times New Roman" w:hAnsi="Times New Roman"/>
          <w:sz w:val="24"/>
          <w:szCs w:val="24"/>
        </w:rPr>
        <w:t>інклюзивно</w:t>
      </w:r>
      <w:proofErr w:type="spellEnd"/>
      <w:r w:rsidR="000D1202" w:rsidRPr="000D1202">
        <w:rPr>
          <w:rFonts w:ascii="Times New Roman" w:hAnsi="Times New Roman"/>
          <w:sz w:val="24"/>
          <w:szCs w:val="24"/>
        </w:rPr>
        <w:t xml:space="preserve">-ресурсний центр Шепетівської міської ради Хмельницької області </w:t>
      </w:r>
      <w:r w:rsidRPr="000D1202">
        <w:rPr>
          <w:rFonts w:ascii="Times New Roman" w:hAnsi="Times New Roman"/>
          <w:sz w:val="24"/>
          <w:szCs w:val="24"/>
        </w:rPr>
        <w:t xml:space="preserve">у кількості </w:t>
      </w:r>
      <w:r w:rsidR="00D148D1">
        <w:rPr>
          <w:rFonts w:ascii="Times New Roman" w:hAnsi="Times New Roman"/>
          <w:sz w:val="24"/>
          <w:szCs w:val="24"/>
        </w:rPr>
        <w:t>10,5</w:t>
      </w:r>
      <w:r w:rsidRPr="000D1202">
        <w:rPr>
          <w:rFonts w:ascii="Times New Roman" w:hAnsi="Times New Roman"/>
          <w:sz w:val="24"/>
          <w:szCs w:val="24"/>
        </w:rPr>
        <w:t xml:space="preserve"> штатних одиниць</w:t>
      </w:r>
      <w:r w:rsidR="00112D77">
        <w:rPr>
          <w:rFonts w:ascii="Times New Roman" w:hAnsi="Times New Roman"/>
          <w:sz w:val="24"/>
          <w:szCs w:val="24"/>
        </w:rPr>
        <w:t xml:space="preserve"> (додаток №2)</w:t>
      </w:r>
      <w:r w:rsidR="000D1202">
        <w:rPr>
          <w:rFonts w:ascii="Times New Roman" w:hAnsi="Times New Roman"/>
          <w:sz w:val="24"/>
          <w:szCs w:val="24"/>
        </w:rPr>
        <w:t>.</w:t>
      </w:r>
    </w:p>
    <w:p w:rsidR="00A64966" w:rsidRPr="00A64966" w:rsidRDefault="0098073B" w:rsidP="00A64966">
      <w:pPr>
        <w:pStyle w:val="a3"/>
        <w:numPr>
          <w:ilvl w:val="0"/>
          <w:numId w:val="1"/>
        </w:numPr>
        <w:tabs>
          <w:tab w:val="clear" w:pos="1080"/>
        </w:tabs>
        <w:ind w:left="540"/>
        <w:jc w:val="both"/>
        <w:rPr>
          <w:sz w:val="24"/>
          <w:szCs w:val="24"/>
        </w:rPr>
      </w:pPr>
      <w:r>
        <w:rPr>
          <w:color w:val="auto"/>
          <w:sz w:val="24"/>
          <w:szCs w:val="24"/>
        </w:rPr>
        <w:t xml:space="preserve">Затвердити режим роботи комунальної установи «Шепетівський міський </w:t>
      </w:r>
      <w:proofErr w:type="spellStart"/>
      <w:r>
        <w:rPr>
          <w:color w:val="auto"/>
          <w:sz w:val="24"/>
          <w:szCs w:val="24"/>
        </w:rPr>
        <w:t>інклюзивно</w:t>
      </w:r>
      <w:proofErr w:type="spellEnd"/>
      <w:r>
        <w:rPr>
          <w:color w:val="auto"/>
          <w:sz w:val="24"/>
          <w:szCs w:val="24"/>
        </w:rPr>
        <w:t>-ресурсний центр Шепетівської міської ради Хмельницької області» (</w:t>
      </w:r>
      <w:r w:rsidR="0016609B">
        <w:rPr>
          <w:color w:val="auto"/>
          <w:sz w:val="24"/>
          <w:szCs w:val="24"/>
        </w:rPr>
        <w:t>д</w:t>
      </w:r>
      <w:r>
        <w:rPr>
          <w:color w:val="auto"/>
          <w:sz w:val="24"/>
          <w:szCs w:val="24"/>
        </w:rPr>
        <w:t>одаток №3)</w:t>
      </w:r>
      <w:r w:rsidR="0016609B">
        <w:rPr>
          <w:color w:val="auto"/>
          <w:sz w:val="24"/>
          <w:szCs w:val="24"/>
        </w:rPr>
        <w:t>.</w:t>
      </w:r>
    </w:p>
    <w:p w:rsidR="00F63E2E" w:rsidRPr="00F63E2E" w:rsidRDefault="00F63E2E" w:rsidP="00F63E2E">
      <w:pPr>
        <w:pStyle w:val="a6"/>
        <w:numPr>
          <w:ilvl w:val="0"/>
          <w:numId w:val="1"/>
        </w:numPr>
        <w:tabs>
          <w:tab w:val="clear" w:pos="1080"/>
        </w:tabs>
        <w:ind w:left="567" w:hanging="425"/>
        <w:jc w:val="both"/>
      </w:pPr>
      <w:r>
        <w:t xml:space="preserve">Директору комунальної установи «Шепетівський міський </w:t>
      </w:r>
      <w:proofErr w:type="spellStart"/>
      <w:r>
        <w:t>інклюзивно</w:t>
      </w:r>
      <w:proofErr w:type="spellEnd"/>
      <w:r>
        <w:t xml:space="preserve">-ресурсний центр Шепетівської міської ради Хмельницької області» провести державну реєстрацію Статуту. </w:t>
      </w:r>
    </w:p>
    <w:p w:rsidR="005630BB" w:rsidRPr="00FD3D95" w:rsidRDefault="005630BB" w:rsidP="005630BB">
      <w:pPr>
        <w:pStyle w:val="a3"/>
        <w:numPr>
          <w:ilvl w:val="0"/>
          <w:numId w:val="1"/>
        </w:numPr>
        <w:tabs>
          <w:tab w:val="clear" w:pos="1080"/>
        </w:tabs>
        <w:ind w:left="540"/>
        <w:jc w:val="both"/>
        <w:rPr>
          <w:sz w:val="24"/>
          <w:szCs w:val="24"/>
        </w:rPr>
      </w:pPr>
      <w:r w:rsidRPr="00FD3D95">
        <w:rPr>
          <w:sz w:val="24"/>
          <w:szCs w:val="24"/>
        </w:rPr>
        <w:lastRenderedPageBreak/>
        <w:t xml:space="preserve">Контроль за виконанням рішення покласти на заступника міського голови </w:t>
      </w:r>
      <w:proofErr w:type="spellStart"/>
      <w:r w:rsidRPr="00FD3D95">
        <w:rPr>
          <w:sz w:val="24"/>
          <w:szCs w:val="24"/>
        </w:rPr>
        <w:t>Стасюк</w:t>
      </w:r>
      <w:proofErr w:type="spellEnd"/>
      <w:r w:rsidRPr="00FD3D95">
        <w:rPr>
          <w:sz w:val="24"/>
          <w:szCs w:val="24"/>
        </w:rPr>
        <w:t xml:space="preserve"> Н.В., начальника управління освіти </w:t>
      </w:r>
      <w:proofErr w:type="spellStart"/>
      <w:r w:rsidRPr="00FD3D95">
        <w:rPr>
          <w:sz w:val="24"/>
          <w:szCs w:val="24"/>
        </w:rPr>
        <w:t>Тихончук</w:t>
      </w:r>
      <w:proofErr w:type="spellEnd"/>
      <w:r w:rsidRPr="00FD3D95">
        <w:rPr>
          <w:sz w:val="24"/>
          <w:szCs w:val="24"/>
        </w:rPr>
        <w:t xml:space="preserve"> Л.І. та постійну комісію з питань охорони здоров’я, соціального захисту населення, освіти, культури, молодіжної політики та спорту (голова комісії Курганський О.О.). </w:t>
      </w:r>
    </w:p>
    <w:p w:rsidR="005630BB" w:rsidRPr="00AE0FC0" w:rsidRDefault="005630BB" w:rsidP="005630BB">
      <w:pPr>
        <w:pStyle w:val="HTML"/>
        <w:ind w:left="540" w:right="-81" w:hanging="360"/>
        <w:jc w:val="both"/>
        <w:rPr>
          <w:rFonts w:ascii="Times New Roman" w:hAnsi="Times New Roman"/>
          <w:sz w:val="24"/>
          <w:szCs w:val="24"/>
          <w:lang w:val="uk-UA" w:eastAsia="ru-RU"/>
        </w:rPr>
      </w:pPr>
    </w:p>
    <w:p w:rsidR="0016609B" w:rsidRDefault="005630BB" w:rsidP="005630BB">
      <w:pPr>
        <w:pStyle w:val="a3"/>
        <w:ind w:left="540" w:hanging="360"/>
        <w:jc w:val="left"/>
        <w:rPr>
          <w:color w:val="auto"/>
          <w:sz w:val="24"/>
          <w:szCs w:val="24"/>
        </w:rPr>
      </w:pPr>
      <w:r>
        <w:rPr>
          <w:color w:val="auto"/>
          <w:sz w:val="24"/>
          <w:szCs w:val="24"/>
        </w:rPr>
        <w:tab/>
      </w:r>
      <w:r w:rsidRPr="001D23E7">
        <w:rPr>
          <w:color w:val="auto"/>
          <w:sz w:val="24"/>
          <w:szCs w:val="24"/>
        </w:rPr>
        <w:tab/>
      </w:r>
    </w:p>
    <w:p w:rsidR="005630BB" w:rsidRDefault="005630BB" w:rsidP="0016609B">
      <w:pPr>
        <w:pStyle w:val="a3"/>
        <w:ind w:left="1248" w:firstLine="168"/>
        <w:jc w:val="left"/>
        <w:rPr>
          <w:color w:val="auto"/>
          <w:sz w:val="24"/>
          <w:szCs w:val="24"/>
        </w:rPr>
      </w:pPr>
      <w:r w:rsidRPr="001D23E7">
        <w:rPr>
          <w:color w:val="auto"/>
          <w:sz w:val="24"/>
          <w:szCs w:val="24"/>
        </w:rPr>
        <w:t xml:space="preserve">Міський  голова                                                                              </w:t>
      </w:r>
      <w:proofErr w:type="spellStart"/>
      <w:r w:rsidRPr="001D23E7">
        <w:rPr>
          <w:color w:val="auto"/>
          <w:sz w:val="24"/>
          <w:szCs w:val="24"/>
        </w:rPr>
        <w:t>М.</w:t>
      </w:r>
      <w:r>
        <w:rPr>
          <w:color w:val="auto"/>
          <w:sz w:val="24"/>
          <w:szCs w:val="24"/>
        </w:rPr>
        <w:t>І.</w:t>
      </w:r>
      <w:r w:rsidRPr="001D23E7">
        <w:rPr>
          <w:color w:val="auto"/>
          <w:sz w:val="24"/>
          <w:szCs w:val="24"/>
        </w:rPr>
        <w:t>Полодюк</w:t>
      </w:r>
      <w:proofErr w:type="spellEnd"/>
    </w:p>
    <w:p w:rsidR="005630BB" w:rsidRDefault="005630BB" w:rsidP="005630BB">
      <w:pPr>
        <w:pStyle w:val="a3"/>
        <w:jc w:val="left"/>
        <w:rPr>
          <w:color w:val="auto"/>
          <w:sz w:val="24"/>
          <w:szCs w:val="24"/>
        </w:rPr>
      </w:pPr>
    </w:p>
    <w:p w:rsidR="00844CB3" w:rsidRDefault="00844CB3"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DC0420" w:rsidRDefault="00DC0420" w:rsidP="004E423E">
      <w:pPr>
        <w:ind w:left="6237"/>
        <w:rPr>
          <w:rFonts w:ascii="Times New Roman" w:hAnsi="Times New Roman"/>
          <w:sz w:val="24"/>
          <w:szCs w:val="24"/>
        </w:rPr>
      </w:pPr>
    </w:p>
    <w:p w:rsidR="004E423E" w:rsidRPr="000B62FA" w:rsidRDefault="004E423E" w:rsidP="004E423E">
      <w:pPr>
        <w:ind w:left="6237"/>
        <w:rPr>
          <w:rFonts w:ascii="Times New Roman" w:hAnsi="Times New Roman"/>
          <w:sz w:val="24"/>
          <w:szCs w:val="24"/>
        </w:rPr>
      </w:pPr>
      <w:r w:rsidRPr="000B62FA">
        <w:rPr>
          <w:rFonts w:ascii="Times New Roman" w:hAnsi="Times New Roman"/>
          <w:sz w:val="24"/>
          <w:szCs w:val="24"/>
        </w:rPr>
        <w:t>Додаток</w:t>
      </w:r>
      <w:r>
        <w:rPr>
          <w:rFonts w:ascii="Times New Roman" w:hAnsi="Times New Roman"/>
          <w:sz w:val="24"/>
          <w:szCs w:val="24"/>
        </w:rPr>
        <w:t xml:space="preserve"> № 1</w:t>
      </w:r>
    </w:p>
    <w:p w:rsidR="004E423E" w:rsidRPr="00383E42" w:rsidRDefault="004E423E" w:rsidP="004E423E">
      <w:pPr>
        <w:ind w:left="6237"/>
        <w:rPr>
          <w:rFonts w:ascii="Times New Roman" w:hAnsi="Times New Roman"/>
          <w:sz w:val="24"/>
          <w:szCs w:val="24"/>
        </w:rPr>
      </w:pPr>
      <w:r w:rsidRPr="00383E42">
        <w:rPr>
          <w:rFonts w:ascii="Times New Roman" w:hAnsi="Times New Roman"/>
          <w:sz w:val="24"/>
          <w:szCs w:val="24"/>
        </w:rPr>
        <w:t xml:space="preserve">до рішення </w:t>
      </w:r>
      <w:r w:rsidR="00357ECC">
        <w:rPr>
          <w:rFonts w:ascii="Times New Roman" w:hAnsi="Times New Roman"/>
          <w:sz w:val="24"/>
          <w:szCs w:val="24"/>
        </w:rPr>
        <w:t>_________</w:t>
      </w:r>
      <w:r w:rsidRPr="00383E42">
        <w:rPr>
          <w:rFonts w:ascii="Times New Roman" w:hAnsi="Times New Roman"/>
          <w:sz w:val="24"/>
          <w:szCs w:val="24"/>
        </w:rPr>
        <w:t xml:space="preserve"> сесії </w:t>
      </w:r>
    </w:p>
    <w:p w:rsidR="004E423E" w:rsidRPr="00383E42" w:rsidRDefault="004E423E" w:rsidP="004E423E">
      <w:pPr>
        <w:ind w:left="6237"/>
        <w:rPr>
          <w:rFonts w:ascii="Times New Roman" w:hAnsi="Times New Roman"/>
          <w:sz w:val="24"/>
          <w:szCs w:val="24"/>
        </w:rPr>
      </w:pPr>
      <w:r w:rsidRPr="00383E42">
        <w:rPr>
          <w:rFonts w:ascii="Times New Roman" w:hAnsi="Times New Roman"/>
          <w:sz w:val="24"/>
          <w:szCs w:val="24"/>
        </w:rPr>
        <w:t xml:space="preserve">міської ради </w:t>
      </w:r>
      <w:r w:rsidRPr="00383E42">
        <w:rPr>
          <w:rFonts w:ascii="Times New Roman" w:hAnsi="Times New Roman"/>
          <w:sz w:val="24"/>
          <w:szCs w:val="24"/>
          <w:lang w:val="en-US"/>
        </w:rPr>
        <w:t>VII</w:t>
      </w:r>
      <w:r w:rsidRPr="00383E42">
        <w:rPr>
          <w:rFonts w:ascii="Times New Roman" w:hAnsi="Times New Roman"/>
          <w:sz w:val="24"/>
          <w:szCs w:val="24"/>
        </w:rPr>
        <w:t xml:space="preserve"> скликання</w:t>
      </w:r>
    </w:p>
    <w:p w:rsidR="004E423E" w:rsidRPr="00383E42" w:rsidRDefault="004E423E" w:rsidP="004E423E">
      <w:pPr>
        <w:ind w:left="6237"/>
        <w:rPr>
          <w:rFonts w:ascii="Times New Roman" w:hAnsi="Times New Roman"/>
          <w:sz w:val="24"/>
          <w:szCs w:val="24"/>
        </w:rPr>
      </w:pPr>
      <w:r w:rsidRPr="00383E42">
        <w:rPr>
          <w:rFonts w:ascii="Times New Roman" w:hAnsi="Times New Roman"/>
          <w:sz w:val="24"/>
          <w:szCs w:val="24"/>
        </w:rPr>
        <w:t xml:space="preserve">від </w:t>
      </w:r>
      <w:r w:rsidR="00357ECC">
        <w:rPr>
          <w:rFonts w:ascii="Times New Roman" w:hAnsi="Times New Roman"/>
          <w:sz w:val="24"/>
          <w:szCs w:val="24"/>
        </w:rPr>
        <w:t>______________________</w:t>
      </w:r>
    </w:p>
    <w:p w:rsidR="004E423E" w:rsidRPr="00A93860"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A93860"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A7835"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
    <w:p w:rsidR="004E423E" w:rsidRPr="00034292"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r w:rsidRPr="00034292">
        <w:rPr>
          <w:rFonts w:ascii="Times New Roman" w:hAnsi="Times New Roman"/>
          <w:b/>
          <w:bCs/>
          <w:color w:val="000000"/>
          <w:sz w:val="32"/>
          <w:szCs w:val="32"/>
          <w:bdr w:val="none" w:sz="0" w:space="0" w:color="auto" w:frame="1"/>
        </w:rPr>
        <w:t>СТАТУТ</w:t>
      </w:r>
    </w:p>
    <w:p w:rsidR="004E423E"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r>
        <w:rPr>
          <w:rFonts w:ascii="Times New Roman" w:hAnsi="Times New Roman"/>
          <w:b/>
          <w:bCs/>
          <w:color w:val="000000"/>
          <w:sz w:val="32"/>
          <w:szCs w:val="32"/>
          <w:bdr w:val="none" w:sz="0" w:space="0" w:color="auto" w:frame="1"/>
        </w:rPr>
        <w:t>Комунальної установи «Шепетівський м</w:t>
      </w:r>
      <w:r w:rsidRPr="00034292">
        <w:rPr>
          <w:rFonts w:ascii="Times New Roman" w:hAnsi="Times New Roman"/>
          <w:b/>
          <w:bCs/>
          <w:color w:val="000000"/>
          <w:sz w:val="32"/>
          <w:szCs w:val="32"/>
          <w:bdr w:val="none" w:sz="0" w:space="0" w:color="auto" w:frame="1"/>
        </w:rPr>
        <w:t>іськ</w:t>
      </w:r>
      <w:r>
        <w:rPr>
          <w:rFonts w:ascii="Times New Roman" w:hAnsi="Times New Roman"/>
          <w:b/>
          <w:bCs/>
          <w:color w:val="000000"/>
          <w:sz w:val="32"/>
          <w:szCs w:val="32"/>
          <w:bdr w:val="none" w:sz="0" w:space="0" w:color="auto" w:frame="1"/>
        </w:rPr>
        <w:t>ий</w:t>
      </w:r>
    </w:p>
    <w:p w:rsidR="004E423E" w:rsidRDefault="004E423E"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proofErr w:type="spellStart"/>
      <w:r w:rsidRPr="00034292">
        <w:rPr>
          <w:rFonts w:ascii="Times New Roman" w:hAnsi="Times New Roman"/>
          <w:b/>
          <w:bCs/>
          <w:color w:val="000000"/>
          <w:sz w:val="32"/>
          <w:szCs w:val="32"/>
          <w:bdr w:val="none" w:sz="0" w:space="0" w:color="auto" w:frame="1"/>
        </w:rPr>
        <w:t>і</w:t>
      </w:r>
      <w:r>
        <w:rPr>
          <w:rFonts w:ascii="Times New Roman" w:hAnsi="Times New Roman"/>
          <w:b/>
          <w:bCs/>
          <w:color w:val="000000"/>
          <w:sz w:val="32"/>
          <w:szCs w:val="32"/>
          <w:bdr w:val="none" w:sz="0" w:space="0" w:color="auto" w:frame="1"/>
        </w:rPr>
        <w:t>нклюзивно</w:t>
      </w:r>
      <w:proofErr w:type="spellEnd"/>
      <w:r>
        <w:rPr>
          <w:rFonts w:ascii="Times New Roman" w:hAnsi="Times New Roman"/>
          <w:b/>
          <w:bCs/>
          <w:color w:val="000000"/>
          <w:sz w:val="32"/>
          <w:szCs w:val="32"/>
          <w:bdr w:val="none" w:sz="0" w:space="0" w:color="auto" w:frame="1"/>
        </w:rPr>
        <w:t>-</w:t>
      </w:r>
      <w:r w:rsidRPr="00034292">
        <w:rPr>
          <w:rFonts w:ascii="Times New Roman" w:hAnsi="Times New Roman"/>
          <w:b/>
          <w:bCs/>
          <w:color w:val="000000"/>
          <w:sz w:val="32"/>
          <w:szCs w:val="32"/>
          <w:bdr w:val="none" w:sz="0" w:space="0" w:color="auto" w:frame="1"/>
        </w:rPr>
        <w:t>ресурсн</w:t>
      </w:r>
      <w:r>
        <w:rPr>
          <w:rFonts w:ascii="Times New Roman" w:hAnsi="Times New Roman"/>
          <w:b/>
          <w:bCs/>
          <w:color w:val="000000"/>
          <w:sz w:val="32"/>
          <w:szCs w:val="32"/>
          <w:bdr w:val="none" w:sz="0" w:space="0" w:color="auto" w:frame="1"/>
        </w:rPr>
        <w:t>ий</w:t>
      </w:r>
      <w:r w:rsidRPr="00034292">
        <w:rPr>
          <w:rFonts w:ascii="Times New Roman" w:hAnsi="Times New Roman"/>
          <w:b/>
          <w:bCs/>
          <w:color w:val="000000"/>
          <w:sz w:val="32"/>
          <w:szCs w:val="32"/>
          <w:bdr w:val="none" w:sz="0" w:space="0" w:color="auto" w:frame="1"/>
        </w:rPr>
        <w:t xml:space="preserve"> центр </w:t>
      </w:r>
      <w:r>
        <w:rPr>
          <w:rFonts w:ascii="Times New Roman" w:hAnsi="Times New Roman"/>
          <w:b/>
          <w:bCs/>
          <w:color w:val="000000"/>
          <w:sz w:val="32"/>
          <w:szCs w:val="32"/>
          <w:bdr w:val="none" w:sz="0" w:space="0" w:color="auto" w:frame="1"/>
        </w:rPr>
        <w:t>Шепетівської міської ради Хмельницької області»</w:t>
      </w:r>
    </w:p>
    <w:p w:rsidR="00FB4328" w:rsidRDefault="00FB4328"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r>
        <w:rPr>
          <w:rFonts w:ascii="Times New Roman" w:hAnsi="Times New Roman"/>
          <w:b/>
          <w:bCs/>
          <w:color w:val="000000"/>
          <w:sz w:val="32"/>
          <w:szCs w:val="32"/>
          <w:bdr w:val="none" w:sz="0" w:space="0" w:color="auto" w:frame="1"/>
        </w:rPr>
        <w:t>(код ЄДРПОУ42398164)</w:t>
      </w:r>
    </w:p>
    <w:p w:rsidR="004E423E" w:rsidRDefault="00357ECC" w:rsidP="004E423E">
      <w:pPr>
        <w:shd w:val="clear" w:color="auto" w:fill="FFFFFF"/>
        <w:ind w:left="450" w:right="450"/>
        <w:jc w:val="center"/>
        <w:textAlignment w:val="baseline"/>
        <w:rPr>
          <w:rFonts w:ascii="Times New Roman" w:hAnsi="Times New Roman"/>
          <w:b/>
          <w:bCs/>
          <w:color w:val="000000"/>
          <w:sz w:val="32"/>
          <w:szCs w:val="32"/>
          <w:bdr w:val="none" w:sz="0" w:space="0" w:color="auto" w:frame="1"/>
        </w:rPr>
      </w:pPr>
      <w:r>
        <w:rPr>
          <w:rFonts w:ascii="Times New Roman" w:hAnsi="Times New Roman"/>
          <w:b/>
          <w:bCs/>
          <w:color w:val="000000"/>
          <w:sz w:val="32"/>
          <w:szCs w:val="32"/>
          <w:bdr w:val="none" w:sz="0" w:space="0" w:color="auto" w:frame="1"/>
        </w:rPr>
        <w:t>(нова редакція)</w:t>
      </w: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p>
    <w:p w:rsidR="004E423E" w:rsidRDefault="004E423E" w:rsidP="00357ECC">
      <w:pPr>
        <w:pStyle w:val="a5"/>
        <w:ind w:firstLine="0"/>
      </w:pPr>
    </w:p>
    <w:p w:rsidR="004E423E" w:rsidRDefault="004E423E" w:rsidP="004E423E">
      <w:pPr>
        <w:pStyle w:val="a8"/>
        <w:spacing w:before="0" w:after="0"/>
        <w:rPr>
          <w:rFonts w:ascii="Times New Roman" w:hAnsi="Times New Roman"/>
          <w:b w:val="0"/>
          <w:sz w:val="24"/>
          <w:szCs w:val="24"/>
        </w:rPr>
      </w:pPr>
    </w:p>
    <w:p w:rsidR="004E423E" w:rsidRDefault="004E423E" w:rsidP="004E423E">
      <w:pPr>
        <w:pStyle w:val="a8"/>
        <w:spacing w:before="0" w:after="0"/>
        <w:rPr>
          <w:rFonts w:ascii="Times New Roman" w:hAnsi="Times New Roman"/>
          <w:b w:val="0"/>
          <w:sz w:val="24"/>
          <w:szCs w:val="24"/>
        </w:rPr>
      </w:pPr>
      <w:r>
        <w:rPr>
          <w:rFonts w:ascii="Times New Roman" w:hAnsi="Times New Roman"/>
          <w:b w:val="0"/>
          <w:sz w:val="24"/>
          <w:szCs w:val="24"/>
        </w:rPr>
        <w:t>м Шепетівка</w:t>
      </w:r>
    </w:p>
    <w:p w:rsidR="004E423E" w:rsidRDefault="004E423E" w:rsidP="004E423E">
      <w:pPr>
        <w:pStyle w:val="a8"/>
        <w:spacing w:before="0" w:after="0"/>
        <w:rPr>
          <w:rFonts w:ascii="Times New Roman" w:hAnsi="Times New Roman"/>
          <w:b w:val="0"/>
          <w:sz w:val="24"/>
          <w:szCs w:val="24"/>
        </w:rPr>
      </w:pPr>
      <w:r w:rsidRPr="00515B5B">
        <w:rPr>
          <w:rFonts w:ascii="Times New Roman" w:hAnsi="Times New Roman"/>
          <w:b w:val="0"/>
          <w:sz w:val="24"/>
          <w:szCs w:val="24"/>
        </w:rPr>
        <w:t>201</w:t>
      </w:r>
      <w:r w:rsidR="00357ECC">
        <w:rPr>
          <w:rFonts w:ascii="Times New Roman" w:hAnsi="Times New Roman"/>
          <w:b w:val="0"/>
          <w:sz w:val="24"/>
          <w:szCs w:val="24"/>
        </w:rPr>
        <w:t>9</w:t>
      </w:r>
    </w:p>
    <w:p w:rsidR="004E423E" w:rsidRPr="00C3667F" w:rsidRDefault="004E423E" w:rsidP="004E423E">
      <w:pPr>
        <w:pStyle w:val="a5"/>
      </w:pPr>
    </w:p>
    <w:p w:rsidR="004E423E" w:rsidRDefault="004E423E" w:rsidP="004E423E">
      <w:pPr>
        <w:pStyle w:val="a5"/>
      </w:pPr>
    </w:p>
    <w:p w:rsidR="004E423E" w:rsidRPr="005D0AEC" w:rsidRDefault="004E423E" w:rsidP="004E423E">
      <w:pPr>
        <w:pStyle w:val="a5"/>
        <w:numPr>
          <w:ilvl w:val="0"/>
          <w:numId w:val="7"/>
        </w:numPr>
        <w:spacing w:before="0"/>
        <w:jc w:val="center"/>
        <w:rPr>
          <w:rFonts w:ascii="Times New Roman" w:hAnsi="Times New Roman"/>
          <w:b/>
          <w:sz w:val="24"/>
          <w:szCs w:val="24"/>
        </w:rPr>
      </w:pPr>
      <w:r w:rsidRPr="005D0AEC">
        <w:rPr>
          <w:rFonts w:ascii="Times New Roman" w:hAnsi="Times New Roman"/>
          <w:b/>
          <w:sz w:val="24"/>
          <w:szCs w:val="24"/>
        </w:rPr>
        <w:lastRenderedPageBreak/>
        <w:t>Загальна частина</w:t>
      </w:r>
    </w:p>
    <w:p w:rsidR="004E423E" w:rsidRPr="005D0AEC" w:rsidRDefault="004E423E" w:rsidP="004E423E">
      <w:pPr>
        <w:numPr>
          <w:ilvl w:val="1"/>
          <w:numId w:val="8"/>
        </w:numPr>
        <w:shd w:val="clear" w:color="auto" w:fill="FFFFFF"/>
        <w:ind w:left="0" w:right="-2" w:firstLine="0"/>
        <w:jc w:val="both"/>
        <w:textAlignment w:val="baseline"/>
        <w:rPr>
          <w:rFonts w:ascii="Times New Roman" w:hAnsi="Times New Roman"/>
          <w:sz w:val="24"/>
          <w:szCs w:val="24"/>
        </w:rPr>
      </w:pPr>
      <w:r w:rsidRPr="005D0AEC">
        <w:rPr>
          <w:rFonts w:ascii="Times New Roman" w:hAnsi="Times New Roman"/>
          <w:sz w:val="24"/>
          <w:szCs w:val="24"/>
        </w:rPr>
        <w:t xml:space="preserve">Комунальна установа </w:t>
      </w:r>
      <w:r w:rsidRPr="005D0AEC">
        <w:rPr>
          <w:rFonts w:ascii="Times New Roman" w:hAnsi="Times New Roman"/>
          <w:bCs/>
          <w:color w:val="000000"/>
          <w:sz w:val="24"/>
          <w:szCs w:val="24"/>
          <w:bdr w:val="none" w:sz="0" w:space="0" w:color="auto" w:frame="1"/>
        </w:rPr>
        <w:t xml:space="preserve">«Шепетівський міський </w:t>
      </w:r>
      <w:proofErr w:type="spellStart"/>
      <w:r w:rsidRPr="005D0AEC">
        <w:rPr>
          <w:rFonts w:ascii="Times New Roman" w:hAnsi="Times New Roman"/>
          <w:bCs/>
          <w:color w:val="000000"/>
          <w:sz w:val="24"/>
          <w:szCs w:val="24"/>
          <w:bdr w:val="none" w:sz="0" w:space="0" w:color="auto" w:frame="1"/>
        </w:rPr>
        <w:t>інклюзивно</w:t>
      </w:r>
      <w:proofErr w:type="spellEnd"/>
      <w:r w:rsidRPr="005D0AEC">
        <w:rPr>
          <w:rFonts w:ascii="Times New Roman" w:hAnsi="Times New Roman"/>
          <w:bCs/>
          <w:color w:val="000000"/>
          <w:sz w:val="24"/>
          <w:szCs w:val="24"/>
          <w:bdr w:val="none" w:sz="0" w:space="0" w:color="auto" w:frame="1"/>
        </w:rPr>
        <w:t xml:space="preserve"> - ресурсний центр Шепетівської міської ради Хмельницької області»</w:t>
      </w:r>
      <w:r w:rsidRPr="005D0AEC">
        <w:rPr>
          <w:rFonts w:ascii="Times New Roman" w:hAnsi="Times New Roman"/>
          <w:sz w:val="24"/>
          <w:szCs w:val="24"/>
        </w:rPr>
        <w:t xml:space="preserve"> (далі —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-ресурсний ц</w:t>
      </w:r>
      <w:r w:rsidRPr="005D0AEC">
        <w:rPr>
          <w:rFonts w:ascii="Times New Roman" w:hAnsi="Times New Roman"/>
          <w:sz w:val="24"/>
          <w:szCs w:val="24"/>
        </w:rPr>
        <w:t xml:space="preserve">ентр) є бюджетною установою, </w:t>
      </w:r>
      <w:r w:rsidR="001A1CB7" w:rsidRPr="005D0AEC">
        <w:rPr>
          <w:rFonts w:ascii="Times New Roman" w:hAnsi="Times New Roman"/>
          <w:sz w:val="24"/>
          <w:szCs w:val="24"/>
        </w:rPr>
        <w:t>що утворюється з метою забезпечення права дітей з особливими освітніми потребами віком від 2 до 18 років на здобуття дошкільної та загальної середньої освіти, в тому числі у закладах професійної (професійно-технічної) освіти та інших закладах освіти, які забезпечують здобуття загальної середньої освіти, шляхом проведення комплексної психолого-педагогічної оцінки розвитку дитини (далі - комплексна оцінка), надання психолого-педагогічних, корекційно-</w:t>
      </w:r>
      <w:proofErr w:type="spellStart"/>
      <w:r w:rsidR="001A1CB7" w:rsidRPr="005D0AEC">
        <w:rPr>
          <w:rFonts w:ascii="Times New Roman" w:hAnsi="Times New Roman"/>
          <w:sz w:val="24"/>
          <w:szCs w:val="24"/>
        </w:rPr>
        <w:t>розвиткових</w:t>
      </w:r>
      <w:proofErr w:type="spellEnd"/>
      <w:r w:rsidR="001A1CB7" w:rsidRPr="005D0AEC">
        <w:rPr>
          <w:rFonts w:ascii="Times New Roman" w:hAnsi="Times New Roman"/>
          <w:sz w:val="24"/>
          <w:szCs w:val="24"/>
        </w:rPr>
        <w:t xml:space="preserve"> послуг та забезпечення їх системного кваліфікованого супроводу</w:t>
      </w:r>
      <w:r w:rsidR="008B5521" w:rsidRPr="005D0AEC">
        <w:rPr>
          <w:rFonts w:ascii="Times New Roman" w:hAnsi="Times New Roman"/>
          <w:sz w:val="24"/>
          <w:szCs w:val="24"/>
        </w:rPr>
        <w:t xml:space="preserve">.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 xml:space="preserve">-ресурсний центр </w:t>
      </w:r>
      <w:r w:rsidRPr="005D0AEC">
        <w:rPr>
          <w:rFonts w:ascii="Times New Roman" w:hAnsi="Times New Roman"/>
          <w:sz w:val="24"/>
          <w:szCs w:val="24"/>
        </w:rPr>
        <w:t xml:space="preserve">створений за рішенням Шепетівської міської ради від «07» червня 2018 року №3 «Про створення комунальної установи «Шепетівський міський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-ресурсний центр Шепетівської міської ради»»</w:t>
      </w:r>
    </w:p>
    <w:p w:rsidR="004E423E" w:rsidRPr="005D0AEC" w:rsidRDefault="004E423E" w:rsidP="004E423E">
      <w:pPr>
        <w:numPr>
          <w:ilvl w:val="1"/>
          <w:numId w:val="8"/>
        </w:numPr>
        <w:tabs>
          <w:tab w:val="num" w:pos="720"/>
        </w:tabs>
        <w:ind w:left="0" w:firstLine="0"/>
        <w:jc w:val="both"/>
        <w:rPr>
          <w:rFonts w:ascii="Times New Roman" w:hAnsi="Times New Roman"/>
          <w:sz w:val="24"/>
          <w:szCs w:val="24"/>
        </w:rPr>
      </w:pPr>
      <w:r w:rsidRPr="005D0AEC">
        <w:rPr>
          <w:rFonts w:ascii="Times New Roman" w:hAnsi="Times New Roman"/>
          <w:sz w:val="24"/>
          <w:szCs w:val="24"/>
        </w:rPr>
        <w:t xml:space="preserve">Комунальна установа </w:t>
      </w:r>
      <w:r w:rsidRPr="005D0AEC">
        <w:rPr>
          <w:rFonts w:ascii="Times New Roman" w:hAnsi="Times New Roman"/>
          <w:bCs/>
          <w:color w:val="000000"/>
          <w:sz w:val="24"/>
          <w:szCs w:val="24"/>
          <w:bdr w:val="none" w:sz="0" w:space="0" w:color="auto" w:frame="1"/>
        </w:rPr>
        <w:t xml:space="preserve">«Шепетівський міський </w:t>
      </w:r>
      <w:proofErr w:type="spellStart"/>
      <w:r w:rsidRPr="005D0AEC">
        <w:rPr>
          <w:rFonts w:ascii="Times New Roman" w:hAnsi="Times New Roman"/>
          <w:bCs/>
          <w:color w:val="000000"/>
          <w:sz w:val="24"/>
          <w:szCs w:val="24"/>
          <w:bdr w:val="none" w:sz="0" w:space="0" w:color="auto" w:frame="1"/>
        </w:rPr>
        <w:t>інклюзивно</w:t>
      </w:r>
      <w:proofErr w:type="spellEnd"/>
      <w:r w:rsidRPr="005D0AEC">
        <w:rPr>
          <w:rFonts w:ascii="Times New Roman" w:hAnsi="Times New Roman"/>
          <w:bCs/>
          <w:color w:val="000000"/>
          <w:sz w:val="24"/>
          <w:szCs w:val="24"/>
          <w:bdr w:val="none" w:sz="0" w:space="0" w:color="auto" w:frame="1"/>
        </w:rPr>
        <w:t xml:space="preserve"> - ресурсний центр Шепетівської міської ради Хмельницької області»</w:t>
      </w:r>
      <w:r w:rsidRPr="005D0AEC">
        <w:rPr>
          <w:rFonts w:ascii="Times New Roman" w:hAnsi="Times New Roman"/>
          <w:sz w:val="24"/>
          <w:szCs w:val="24"/>
        </w:rPr>
        <w:t xml:space="preserve"> знаходиться у комунальній власності Шепетівської міської ради. Засновником є Шепетівська міська рада ( ЄДРПОУ: 34175421; юридична адреса: вулиця Островського, будинок 4, місто Шепетівка, Хмельницької області; індекс: 30400) (надалі – Засновник ). Управління освіти Шепетівської міської ради, код ЄДРПОУ 02146943, юридична адреса: 30400, Хмельницька область, м. Шепетівка, вул. Островського, 42 є представником Засновника та органом, до сфери управління якого входить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-ресурсний центр</w:t>
      </w:r>
      <w:r w:rsidRPr="005D0AEC">
        <w:rPr>
          <w:rFonts w:ascii="Times New Roman" w:hAnsi="Times New Roman"/>
          <w:sz w:val="24"/>
          <w:szCs w:val="24"/>
        </w:rPr>
        <w:t xml:space="preserve"> (надалі – Уповноважений орган).</w:t>
      </w:r>
    </w:p>
    <w:p w:rsidR="004E423E" w:rsidRPr="005D0AEC" w:rsidRDefault="004E423E" w:rsidP="004E423E">
      <w:pPr>
        <w:numPr>
          <w:ilvl w:val="1"/>
          <w:numId w:val="8"/>
        </w:numPr>
        <w:tabs>
          <w:tab w:val="num" w:pos="720"/>
        </w:tabs>
        <w:ind w:left="0" w:firstLine="0"/>
        <w:jc w:val="both"/>
        <w:rPr>
          <w:rFonts w:ascii="Times New Roman" w:hAnsi="Times New Roman"/>
          <w:sz w:val="24"/>
          <w:szCs w:val="24"/>
        </w:rPr>
      </w:pPr>
      <w:r w:rsidRPr="005D0AEC">
        <w:rPr>
          <w:rFonts w:ascii="Times New Roman" w:hAnsi="Times New Roman"/>
          <w:b/>
          <w:sz w:val="24"/>
          <w:szCs w:val="24"/>
        </w:rPr>
        <w:t>Повна назва:</w:t>
      </w:r>
      <w:r w:rsidRPr="005D0AEC">
        <w:rPr>
          <w:rFonts w:ascii="Times New Roman" w:hAnsi="Times New Roman"/>
          <w:sz w:val="24"/>
          <w:szCs w:val="24"/>
        </w:rPr>
        <w:t xml:space="preserve"> Комунальна установа </w:t>
      </w:r>
      <w:r w:rsidRPr="005D0AEC">
        <w:rPr>
          <w:rFonts w:ascii="Times New Roman" w:hAnsi="Times New Roman"/>
          <w:bCs/>
          <w:color w:val="000000"/>
          <w:sz w:val="24"/>
          <w:szCs w:val="24"/>
          <w:bdr w:val="none" w:sz="0" w:space="0" w:color="auto" w:frame="1"/>
        </w:rPr>
        <w:t xml:space="preserve">«Шепетівський міський </w:t>
      </w:r>
      <w:proofErr w:type="spellStart"/>
      <w:r w:rsidRPr="005D0AEC">
        <w:rPr>
          <w:rFonts w:ascii="Times New Roman" w:hAnsi="Times New Roman"/>
          <w:bCs/>
          <w:color w:val="000000"/>
          <w:sz w:val="24"/>
          <w:szCs w:val="24"/>
          <w:bdr w:val="none" w:sz="0" w:space="0" w:color="auto" w:frame="1"/>
        </w:rPr>
        <w:t>інклюзивно</w:t>
      </w:r>
      <w:proofErr w:type="spellEnd"/>
      <w:r w:rsidRPr="005D0AEC">
        <w:rPr>
          <w:rFonts w:ascii="Times New Roman" w:hAnsi="Times New Roman"/>
          <w:bCs/>
          <w:color w:val="000000"/>
          <w:sz w:val="24"/>
          <w:szCs w:val="24"/>
          <w:bdr w:val="none" w:sz="0" w:space="0" w:color="auto" w:frame="1"/>
        </w:rPr>
        <w:t xml:space="preserve"> - ресурсний центр Шепетівської міської ради Хмельницької області»</w:t>
      </w:r>
    </w:p>
    <w:p w:rsidR="004E423E" w:rsidRPr="005D0AEC" w:rsidRDefault="004E423E" w:rsidP="004E423E">
      <w:pPr>
        <w:numPr>
          <w:ilvl w:val="1"/>
          <w:numId w:val="8"/>
        </w:numPr>
        <w:tabs>
          <w:tab w:val="num" w:pos="720"/>
        </w:tabs>
        <w:ind w:left="0" w:firstLine="0"/>
        <w:jc w:val="both"/>
        <w:rPr>
          <w:rFonts w:ascii="Times New Roman" w:hAnsi="Times New Roman"/>
          <w:sz w:val="24"/>
          <w:szCs w:val="24"/>
        </w:rPr>
      </w:pPr>
      <w:r w:rsidRPr="005D0AEC">
        <w:rPr>
          <w:rFonts w:ascii="Times New Roman" w:hAnsi="Times New Roman"/>
          <w:b/>
          <w:sz w:val="24"/>
          <w:szCs w:val="24"/>
        </w:rPr>
        <w:t>Скорочена назва:</w:t>
      </w:r>
      <w:r w:rsidRPr="005D0AEC">
        <w:rPr>
          <w:rFonts w:ascii="Times New Roman" w:hAnsi="Times New Roman"/>
          <w:sz w:val="24"/>
          <w:szCs w:val="24"/>
        </w:rPr>
        <w:t xml:space="preserve"> Шепетівський МІРЦ</w:t>
      </w:r>
    </w:p>
    <w:p w:rsidR="004E423E" w:rsidRPr="005D0AEC" w:rsidRDefault="004E423E" w:rsidP="004E423E">
      <w:pPr>
        <w:numPr>
          <w:ilvl w:val="1"/>
          <w:numId w:val="8"/>
        </w:numPr>
        <w:tabs>
          <w:tab w:val="num" w:pos="720"/>
        </w:tabs>
        <w:ind w:left="0" w:firstLine="0"/>
        <w:jc w:val="both"/>
        <w:rPr>
          <w:rFonts w:ascii="Times New Roman" w:hAnsi="Times New Roman"/>
          <w:sz w:val="24"/>
          <w:szCs w:val="24"/>
        </w:rPr>
      </w:pPr>
      <w:r w:rsidRPr="005D0AEC">
        <w:rPr>
          <w:rFonts w:ascii="Times New Roman" w:hAnsi="Times New Roman"/>
          <w:sz w:val="24"/>
          <w:szCs w:val="24"/>
        </w:rPr>
        <w:t xml:space="preserve">Юридична адреса: індекс: 30400 Хмельницька обл.., м. Шепетівка, вул. </w:t>
      </w:r>
      <w:proofErr w:type="spellStart"/>
      <w:r w:rsidRPr="005D0AEC">
        <w:rPr>
          <w:rFonts w:ascii="Times New Roman" w:hAnsi="Times New Roman"/>
          <w:sz w:val="24"/>
          <w:szCs w:val="24"/>
        </w:rPr>
        <w:t>Осторовського</w:t>
      </w:r>
      <w:proofErr w:type="spellEnd"/>
      <w:r w:rsidRPr="005D0AEC">
        <w:rPr>
          <w:rFonts w:ascii="Times New Roman" w:hAnsi="Times New Roman"/>
          <w:sz w:val="24"/>
          <w:szCs w:val="24"/>
        </w:rPr>
        <w:t>, 42</w:t>
      </w:r>
    </w:p>
    <w:p w:rsidR="004E423E" w:rsidRPr="005D0AEC" w:rsidRDefault="004E423E" w:rsidP="004E423E">
      <w:pPr>
        <w:numPr>
          <w:ilvl w:val="1"/>
          <w:numId w:val="8"/>
        </w:numPr>
        <w:tabs>
          <w:tab w:val="num" w:pos="720"/>
        </w:tabs>
        <w:ind w:left="0" w:firstLine="0"/>
        <w:jc w:val="both"/>
        <w:rPr>
          <w:rFonts w:ascii="Times New Roman" w:hAnsi="Times New Roman"/>
          <w:sz w:val="24"/>
          <w:szCs w:val="24"/>
        </w:rPr>
      </w:pPr>
      <w:r w:rsidRPr="005D0AEC">
        <w:rPr>
          <w:rFonts w:ascii="Times New Roman" w:hAnsi="Times New Roman"/>
          <w:sz w:val="24"/>
          <w:szCs w:val="24"/>
        </w:rPr>
        <w:t xml:space="preserve">У своїй діяльності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-ресурсний центр</w:t>
      </w:r>
      <w:r w:rsidRPr="005D0AEC">
        <w:rPr>
          <w:rFonts w:ascii="Times New Roman" w:hAnsi="Times New Roman"/>
          <w:sz w:val="24"/>
          <w:szCs w:val="24"/>
        </w:rPr>
        <w:t xml:space="preserve"> керується Конституцією України, Конвенцією про права осіб з інвалідністю,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Законами України “Про освіту”, “Про загальну середню освіту”, “Про дошкільну освіту”, Положенням про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-ресурсний центр, затвердженого постановою Кабінету Міністрів України від 12 липня 2017 р. №545, іншими законодавчими актами, рішеннями Шепетівської міської ради та цим Статутом.</w:t>
      </w:r>
    </w:p>
    <w:p w:rsidR="00DD34F2" w:rsidRPr="005D0AEC" w:rsidRDefault="00DD34F2" w:rsidP="008B5521">
      <w:pPr>
        <w:numPr>
          <w:ilvl w:val="1"/>
          <w:numId w:val="8"/>
        </w:numPr>
        <w:tabs>
          <w:tab w:val="clear" w:pos="792"/>
          <w:tab w:val="num" w:pos="426"/>
        </w:tabs>
        <w:ind w:left="0" w:firstLine="0"/>
        <w:jc w:val="both"/>
        <w:rPr>
          <w:rFonts w:ascii="Times New Roman" w:hAnsi="Times New Roman"/>
          <w:sz w:val="24"/>
          <w:szCs w:val="24"/>
        </w:rPr>
      </w:pPr>
      <w:r w:rsidRPr="005D0AEC">
        <w:rPr>
          <w:rFonts w:ascii="Times New Roman" w:hAnsi="Times New Roman"/>
          <w:sz w:val="24"/>
          <w:szCs w:val="24"/>
        </w:rPr>
        <w:t xml:space="preserve">МОН є головним органом у системі центральних органів виконавчої влади, що забезпечує формування та реалізацію державної політики щодо діяльності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 xml:space="preserve">-ресурсних центрів. Методичне та аналітичне забезпечення діяльності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-ресурсн</w:t>
      </w:r>
      <w:r w:rsidR="008B5521" w:rsidRPr="005D0AEC">
        <w:rPr>
          <w:rFonts w:ascii="Times New Roman" w:hAnsi="Times New Roman"/>
          <w:sz w:val="24"/>
          <w:szCs w:val="24"/>
        </w:rPr>
        <w:t>ого центру</w:t>
      </w:r>
      <w:r w:rsidRPr="005D0AEC">
        <w:rPr>
          <w:rFonts w:ascii="Times New Roman" w:hAnsi="Times New Roman"/>
          <w:sz w:val="24"/>
          <w:szCs w:val="24"/>
        </w:rPr>
        <w:t xml:space="preserve"> здійснюють ресурсні центри підтримки інклюзивної освіти (далі - центри підтримки інклюзивної освіти).</w:t>
      </w:r>
    </w:p>
    <w:p w:rsidR="004E423E" w:rsidRPr="005D0AEC" w:rsidRDefault="008B5521" w:rsidP="008B5521">
      <w:pPr>
        <w:pStyle w:val="a5"/>
        <w:numPr>
          <w:ilvl w:val="1"/>
          <w:numId w:val="8"/>
        </w:numPr>
        <w:tabs>
          <w:tab w:val="clear" w:pos="792"/>
          <w:tab w:val="left" w:pos="426"/>
        </w:tabs>
        <w:spacing w:before="0"/>
        <w:ind w:left="0" w:firstLine="0"/>
        <w:jc w:val="both"/>
        <w:rPr>
          <w:rFonts w:ascii="Times New Roman" w:hAnsi="Times New Roman"/>
          <w:sz w:val="24"/>
          <w:szCs w:val="24"/>
        </w:rPr>
      </w:pP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-ресурсний центр</w:t>
      </w:r>
      <w:r w:rsidR="004E423E" w:rsidRPr="005D0AEC">
        <w:rPr>
          <w:rFonts w:ascii="Times New Roman" w:hAnsi="Times New Roman"/>
          <w:sz w:val="24"/>
          <w:szCs w:val="24"/>
        </w:rPr>
        <w:t xml:space="preserve"> є неприбутковою установою та не має на меті отримання доходів. </w:t>
      </w:r>
    </w:p>
    <w:p w:rsidR="004E423E" w:rsidRPr="005D0AEC" w:rsidRDefault="004E423E" w:rsidP="004E423E">
      <w:pPr>
        <w:pStyle w:val="2"/>
        <w:tabs>
          <w:tab w:val="left" w:pos="800"/>
        </w:tabs>
        <w:ind w:left="0" w:firstLine="0"/>
        <w:jc w:val="both"/>
        <w:rPr>
          <w:sz w:val="24"/>
          <w:szCs w:val="24"/>
          <w:lang w:val="uk-UA"/>
        </w:rPr>
      </w:pPr>
      <w:r w:rsidRPr="005D0AEC">
        <w:rPr>
          <w:sz w:val="24"/>
          <w:szCs w:val="24"/>
          <w:lang w:val="uk-UA"/>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4E423E" w:rsidRPr="005D0AEC" w:rsidRDefault="004E423E" w:rsidP="004E423E">
      <w:pPr>
        <w:pStyle w:val="2"/>
        <w:tabs>
          <w:tab w:val="left" w:pos="800"/>
        </w:tabs>
        <w:ind w:left="0" w:firstLine="0"/>
        <w:jc w:val="both"/>
        <w:rPr>
          <w:sz w:val="24"/>
          <w:szCs w:val="24"/>
          <w:lang w:val="uk-UA"/>
        </w:rPr>
      </w:pPr>
      <w:r w:rsidRPr="005D0AEC">
        <w:rPr>
          <w:sz w:val="24"/>
          <w:szCs w:val="24"/>
          <w:lang w:val="uk-UA"/>
        </w:rPr>
        <w:t xml:space="preserve">Доходи (прибутки) </w:t>
      </w:r>
      <w:proofErr w:type="spellStart"/>
      <w:r w:rsidR="008B5521" w:rsidRPr="005D0AEC">
        <w:rPr>
          <w:sz w:val="24"/>
          <w:szCs w:val="24"/>
          <w:lang w:val="uk-UA"/>
        </w:rPr>
        <w:t>інклюзивно</w:t>
      </w:r>
      <w:proofErr w:type="spellEnd"/>
      <w:r w:rsidR="008B5521" w:rsidRPr="005D0AEC">
        <w:rPr>
          <w:sz w:val="24"/>
          <w:szCs w:val="24"/>
          <w:lang w:val="uk-UA"/>
        </w:rPr>
        <w:t>-ресурсного центру</w:t>
      </w:r>
      <w:r w:rsidRPr="005D0AEC">
        <w:rPr>
          <w:sz w:val="24"/>
          <w:szCs w:val="24"/>
          <w:lang w:val="uk-UA"/>
        </w:rPr>
        <w:t xml:space="preserve"> використовуються виключно для фінансування видатків на утримання </w:t>
      </w:r>
      <w:proofErr w:type="spellStart"/>
      <w:r w:rsidR="008B5521" w:rsidRPr="005D0AEC">
        <w:rPr>
          <w:sz w:val="24"/>
          <w:szCs w:val="24"/>
          <w:lang w:val="uk-UA"/>
        </w:rPr>
        <w:t>інклюзивно</w:t>
      </w:r>
      <w:proofErr w:type="spellEnd"/>
      <w:r w:rsidR="008B5521" w:rsidRPr="005D0AEC">
        <w:rPr>
          <w:sz w:val="24"/>
          <w:szCs w:val="24"/>
          <w:lang w:val="uk-UA"/>
        </w:rPr>
        <w:t>-ресурсного центру</w:t>
      </w:r>
      <w:r w:rsidRPr="005D0AEC">
        <w:rPr>
          <w:sz w:val="24"/>
          <w:szCs w:val="24"/>
          <w:lang w:val="uk-UA"/>
        </w:rPr>
        <w:t>, реалізації мети (цілей, завдань) та напрямів діяльності, визначених його установчими документами.</w:t>
      </w:r>
    </w:p>
    <w:p w:rsidR="004E423E" w:rsidRPr="005D0AEC" w:rsidRDefault="008B5521" w:rsidP="004E423E">
      <w:pPr>
        <w:pStyle w:val="a5"/>
        <w:numPr>
          <w:ilvl w:val="1"/>
          <w:numId w:val="8"/>
        </w:numPr>
        <w:tabs>
          <w:tab w:val="clear" w:pos="792"/>
        </w:tabs>
        <w:spacing w:before="0"/>
        <w:ind w:left="0" w:firstLine="0"/>
        <w:jc w:val="both"/>
        <w:rPr>
          <w:rFonts w:ascii="Times New Roman" w:hAnsi="Times New Roman"/>
          <w:sz w:val="24"/>
          <w:szCs w:val="24"/>
        </w:rPr>
      </w:pP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 xml:space="preserve">-ресурсний центр </w:t>
      </w:r>
      <w:r w:rsidR="004E423E" w:rsidRPr="005D0AEC">
        <w:rPr>
          <w:rFonts w:ascii="Times New Roman" w:hAnsi="Times New Roman"/>
          <w:sz w:val="24"/>
          <w:szCs w:val="24"/>
        </w:rPr>
        <w:t>провадить діяльність з урахуванням таких принципів, як повага та сприйняття індивідуальних особливостей дітей, дотримання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4E423E" w:rsidRPr="005D0AEC" w:rsidRDefault="008B5521" w:rsidP="004E423E">
      <w:pPr>
        <w:numPr>
          <w:ilvl w:val="1"/>
          <w:numId w:val="8"/>
        </w:numPr>
        <w:tabs>
          <w:tab w:val="clear" w:pos="792"/>
          <w:tab w:val="num" w:pos="432"/>
          <w:tab w:val="num" w:pos="720"/>
        </w:tabs>
        <w:ind w:left="0" w:firstLine="0"/>
        <w:jc w:val="both"/>
        <w:rPr>
          <w:rFonts w:ascii="Times New Roman" w:hAnsi="Times New Roman"/>
          <w:sz w:val="24"/>
          <w:szCs w:val="24"/>
        </w:rPr>
      </w:pP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 xml:space="preserve">-ресурсний центр </w:t>
      </w:r>
      <w:r w:rsidR="004E423E" w:rsidRPr="005D0AEC">
        <w:rPr>
          <w:rFonts w:ascii="Times New Roman" w:hAnsi="Times New Roman"/>
          <w:sz w:val="24"/>
          <w:szCs w:val="24"/>
        </w:rPr>
        <w:t xml:space="preserve">є юридичною особою, має самостійний баланс, рахунки в установах банків, печатку із зображенням Державного герба України і своїм найменуванням. </w:t>
      </w:r>
    </w:p>
    <w:p w:rsidR="004E423E" w:rsidRPr="005D0AEC" w:rsidRDefault="008B5521" w:rsidP="004E423E">
      <w:pPr>
        <w:numPr>
          <w:ilvl w:val="1"/>
          <w:numId w:val="8"/>
        </w:numPr>
        <w:tabs>
          <w:tab w:val="clear" w:pos="792"/>
          <w:tab w:val="num" w:pos="432"/>
          <w:tab w:val="num" w:pos="720"/>
        </w:tabs>
        <w:ind w:left="0" w:firstLine="0"/>
        <w:jc w:val="both"/>
        <w:rPr>
          <w:rFonts w:ascii="Times New Roman" w:hAnsi="Times New Roman"/>
          <w:sz w:val="24"/>
          <w:szCs w:val="24"/>
        </w:rPr>
      </w:pPr>
      <w:proofErr w:type="spellStart"/>
      <w:r w:rsidRPr="005D0AEC">
        <w:rPr>
          <w:rFonts w:ascii="Times New Roman" w:hAnsi="Times New Roman"/>
          <w:sz w:val="24"/>
          <w:szCs w:val="24"/>
        </w:rPr>
        <w:lastRenderedPageBreak/>
        <w:t>Інклюзивно</w:t>
      </w:r>
      <w:proofErr w:type="spellEnd"/>
      <w:r w:rsidRPr="005D0AEC">
        <w:rPr>
          <w:rFonts w:ascii="Times New Roman" w:hAnsi="Times New Roman"/>
          <w:sz w:val="24"/>
          <w:szCs w:val="24"/>
        </w:rPr>
        <w:t xml:space="preserve">-ресурсний центр </w:t>
      </w:r>
      <w:r w:rsidR="004E423E" w:rsidRPr="005D0AEC">
        <w:rPr>
          <w:rFonts w:ascii="Times New Roman" w:hAnsi="Times New Roman"/>
          <w:sz w:val="24"/>
          <w:szCs w:val="24"/>
        </w:rPr>
        <w:t>утворюється з розрахунку один центр не більш як на 7 тис. дітей, які проживають у місті.</w:t>
      </w:r>
    </w:p>
    <w:p w:rsidR="004E423E" w:rsidRPr="005D0AEC" w:rsidRDefault="004E423E" w:rsidP="004E423E">
      <w:pPr>
        <w:pStyle w:val="a5"/>
        <w:spacing w:before="0"/>
        <w:ind w:firstLine="426"/>
        <w:jc w:val="both"/>
        <w:rPr>
          <w:rFonts w:ascii="Times New Roman" w:hAnsi="Times New Roman"/>
          <w:color w:val="FFFFFF"/>
          <w:sz w:val="24"/>
          <w:szCs w:val="24"/>
        </w:rPr>
      </w:pPr>
      <w:r w:rsidRPr="005D0AEC">
        <w:rPr>
          <w:rFonts w:ascii="Times New Roman" w:hAnsi="Times New Roman"/>
          <w:sz w:val="24"/>
          <w:szCs w:val="24"/>
        </w:rPr>
        <w:t xml:space="preserve">У разі коли кількість дітей, які проживають на території міста, перевищує 7  тис.,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-ресурсний центр</w:t>
      </w:r>
      <w:r w:rsidRPr="005D0AEC">
        <w:rPr>
          <w:rFonts w:ascii="Times New Roman" w:hAnsi="Times New Roman"/>
          <w:sz w:val="24"/>
          <w:szCs w:val="24"/>
        </w:rPr>
        <w:t xml:space="preserve"> додатково залучає необхідних фахівців</w:t>
      </w:r>
      <w:r w:rsidR="00A10B19" w:rsidRPr="005D0AEC">
        <w:rPr>
          <w:rFonts w:ascii="Times New Roman" w:hAnsi="Times New Roman"/>
          <w:sz w:val="24"/>
          <w:szCs w:val="24"/>
        </w:rPr>
        <w:t xml:space="preserve"> з урахуванням  виявлених дітей  відповідно до нозології, які потребують психолого-педагогічного супроводу та надання психолого-педагогічних та корекційно-</w:t>
      </w:r>
      <w:proofErr w:type="spellStart"/>
      <w:r w:rsidR="00A10B19" w:rsidRPr="005D0AEC">
        <w:rPr>
          <w:rFonts w:ascii="Times New Roman" w:hAnsi="Times New Roman"/>
          <w:sz w:val="24"/>
          <w:szCs w:val="24"/>
        </w:rPr>
        <w:t>розвиткових</w:t>
      </w:r>
      <w:proofErr w:type="spellEnd"/>
      <w:r w:rsidR="00A10B19" w:rsidRPr="005D0AEC">
        <w:rPr>
          <w:rFonts w:ascii="Times New Roman" w:hAnsi="Times New Roman"/>
          <w:sz w:val="24"/>
          <w:szCs w:val="24"/>
        </w:rPr>
        <w:t xml:space="preserve"> послуг.</w:t>
      </w:r>
    </w:p>
    <w:p w:rsidR="004E423E" w:rsidRPr="005D0AEC" w:rsidRDefault="00DD34F2"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1.12</w:t>
      </w:r>
      <w:r w:rsidR="004E423E" w:rsidRPr="005D0AEC">
        <w:rPr>
          <w:rFonts w:ascii="Times New Roman" w:hAnsi="Times New Roman"/>
          <w:sz w:val="24"/>
          <w:szCs w:val="24"/>
        </w:rPr>
        <w:t xml:space="preserve">. </w:t>
      </w:r>
      <w:r w:rsidRPr="005D0AEC">
        <w:rPr>
          <w:rFonts w:ascii="Times New Roman" w:hAnsi="Times New Roman"/>
          <w:sz w:val="24"/>
          <w:szCs w:val="24"/>
        </w:rPr>
        <w:t xml:space="preserve">У своїй діяльності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 xml:space="preserve">-ресурсний центр підпорядковується засновнику. Структурні підрозділи з питань діяльності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 xml:space="preserve">-ресурсних центрів органів управління освітою обласних, Київської та Севастопольської міських держадміністрацій (далі - структурні підрозділи з питань діяльності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 xml:space="preserve">-ресурсних центрів органів управління освітою) здійснюють координацію діяльності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-ресурсних центрів, контроль за дотриманням ними актів законодавства.</w:t>
      </w:r>
      <w:r w:rsidR="00E32F6A" w:rsidRPr="005D0AEC">
        <w:rPr>
          <w:rFonts w:ascii="Times New Roman" w:hAnsi="Times New Roman"/>
          <w:sz w:val="24"/>
          <w:szCs w:val="24"/>
        </w:rPr>
        <w:t xml:space="preserve"> </w:t>
      </w:r>
    </w:p>
    <w:p w:rsidR="004E423E" w:rsidRPr="005D0AEC" w:rsidRDefault="00FB4328" w:rsidP="004E423E">
      <w:pPr>
        <w:jc w:val="both"/>
        <w:rPr>
          <w:rFonts w:ascii="Times New Roman" w:hAnsi="Times New Roman"/>
          <w:sz w:val="24"/>
          <w:szCs w:val="24"/>
        </w:rPr>
      </w:pPr>
      <w:r w:rsidRPr="005D0AEC">
        <w:rPr>
          <w:rFonts w:ascii="Times New Roman" w:hAnsi="Times New Roman"/>
          <w:sz w:val="24"/>
          <w:szCs w:val="24"/>
        </w:rPr>
        <w:t>1.13</w:t>
      </w:r>
      <w:r w:rsidR="004E423E" w:rsidRPr="005D0AEC">
        <w:rPr>
          <w:rFonts w:ascii="Times New Roman" w:hAnsi="Times New Roman"/>
          <w:sz w:val="24"/>
          <w:szCs w:val="24"/>
        </w:rPr>
        <w:t xml:space="preserve">.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 xml:space="preserve">-ресурсний центр </w:t>
      </w:r>
      <w:r w:rsidR="004E423E" w:rsidRPr="005D0AEC">
        <w:rPr>
          <w:rFonts w:ascii="Times New Roman" w:hAnsi="Times New Roman"/>
          <w:sz w:val="24"/>
          <w:szCs w:val="24"/>
        </w:rPr>
        <w:t xml:space="preserve">користується закріпленим за ним комунальним майном, що є власністю територіальної громади міста Шепетівки на праві оперативного управління. </w:t>
      </w:r>
    </w:p>
    <w:p w:rsidR="004E423E" w:rsidRPr="005D0AEC" w:rsidRDefault="00FB4328"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1.14</w:t>
      </w:r>
      <w:r w:rsidR="004E423E" w:rsidRPr="005D0AEC">
        <w:rPr>
          <w:rFonts w:ascii="Times New Roman" w:hAnsi="Times New Roman"/>
          <w:sz w:val="24"/>
          <w:szCs w:val="24"/>
        </w:rPr>
        <w:t xml:space="preserve">. Засновник забезпечує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 xml:space="preserve">-ресурсний центр </w:t>
      </w:r>
      <w:r w:rsidR="004E423E" w:rsidRPr="005D0AEC">
        <w:rPr>
          <w:rFonts w:ascii="Times New Roman" w:hAnsi="Times New Roman"/>
          <w:sz w:val="24"/>
          <w:szCs w:val="24"/>
        </w:rPr>
        <w:t>приміщеннями, пристосованими для дітей з особливими освітніми потребами відповідно до вимог законодавства, у тому числі державних санітарних норм і правил та державних будівельних норм.</w:t>
      </w:r>
    </w:p>
    <w:p w:rsidR="00E32F6A" w:rsidRPr="005D0AEC" w:rsidRDefault="008B5521"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Загальна площа </w:t>
      </w: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-ресурсного центру</w:t>
      </w:r>
      <w:r w:rsidR="00E32F6A" w:rsidRPr="005D0AEC">
        <w:rPr>
          <w:rFonts w:ascii="Times New Roman" w:hAnsi="Times New Roman"/>
          <w:sz w:val="24"/>
          <w:szCs w:val="24"/>
        </w:rPr>
        <w:t xml:space="preserve">, який розміщуються у приміщеннях закладів загальної середньої освіти, становить не менше ніж 50 </w:t>
      </w:r>
      <w:proofErr w:type="spellStart"/>
      <w:r w:rsidR="00E32F6A" w:rsidRPr="005D0AEC">
        <w:rPr>
          <w:rFonts w:ascii="Times New Roman" w:hAnsi="Times New Roman"/>
          <w:sz w:val="24"/>
          <w:szCs w:val="24"/>
        </w:rPr>
        <w:t>кв</w:t>
      </w:r>
      <w:proofErr w:type="spellEnd"/>
      <w:r w:rsidR="00E32F6A" w:rsidRPr="005D0AEC">
        <w:rPr>
          <w:rFonts w:ascii="Times New Roman" w:hAnsi="Times New Roman"/>
          <w:sz w:val="24"/>
          <w:szCs w:val="24"/>
        </w:rPr>
        <w:t xml:space="preserve">. метрів. У таких приміщеннях облаштовуються кабінет вчителів-дефектологів, кабінет логопеда, кабінет практичних психологів, кабінет фахівців </w:t>
      </w:r>
      <w:proofErr w:type="spellStart"/>
      <w:r w:rsidR="00E32F6A" w:rsidRPr="005D0AEC">
        <w:rPr>
          <w:rFonts w:ascii="Times New Roman" w:hAnsi="Times New Roman"/>
          <w:sz w:val="24"/>
          <w:szCs w:val="24"/>
        </w:rPr>
        <w:t>інклюзивно</w:t>
      </w:r>
      <w:proofErr w:type="spellEnd"/>
      <w:r w:rsidR="00E32F6A" w:rsidRPr="005D0AEC">
        <w:rPr>
          <w:rFonts w:ascii="Times New Roman" w:hAnsi="Times New Roman"/>
          <w:sz w:val="24"/>
          <w:szCs w:val="24"/>
        </w:rPr>
        <w:t>-ресурсного центру, кабінет директора.</w:t>
      </w:r>
    </w:p>
    <w:p w:rsidR="00E32F6A" w:rsidRPr="005D0AEC" w:rsidRDefault="008B5521" w:rsidP="004E423E">
      <w:pPr>
        <w:pStyle w:val="a5"/>
        <w:spacing w:before="0"/>
        <w:ind w:firstLine="0"/>
        <w:jc w:val="both"/>
        <w:rPr>
          <w:rFonts w:ascii="Times New Roman" w:hAnsi="Times New Roman"/>
          <w:sz w:val="24"/>
          <w:szCs w:val="24"/>
        </w:rPr>
      </w:pPr>
      <w:proofErr w:type="spellStart"/>
      <w:r w:rsidRPr="005D0AEC">
        <w:rPr>
          <w:rFonts w:ascii="Times New Roman" w:hAnsi="Times New Roman"/>
          <w:sz w:val="24"/>
          <w:szCs w:val="24"/>
        </w:rPr>
        <w:t>Інклюзивно</w:t>
      </w:r>
      <w:proofErr w:type="spellEnd"/>
      <w:r w:rsidRPr="005D0AEC">
        <w:rPr>
          <w:rFonts w:ascii="Times New Roman" w:hAnsi="Times New Roman"/>
          <w:sz w:val="24"/>
          <w:szCs w:val="24"/>
        </w:rPr>
        <w:t>-ресурсний центр</w:t>
      </w:r>
      <w:r w:rsidR="00E32F6A" w:rsidRPr="005D0AEC">
        <w:rPr>
          <w:rFonts w:ascii="Times New Roman" w:hAnsi="Times New Roman"/>
          <w:sz w:val="24"/>
          <w:szCs w:val="24"/>
        </w:rPr>
        <w:t xml:space="preserve">, який розміщуються в окремих приміщеннях, облаштовуються </w:t>
      </w:r>
      <w:proofErr w:type="spellStart"/>
      <w:r w:rsidR="00E32F6A" w:rsidRPr="005D0AEC">
        <w:rPr>
          <w:rFonts w:ascii="Times New Roman" w:hAnsi="Times New Roman"/>
          <w:sz w:val="24"/>
          <w:szCs w:val="24"/>
        </w:rPr>
        <w:t>приймальнею</w:t>
      </w:r>
      <w:proofErr w:type="spellEnd"/>
      <w:r w:rsidR="00E32F6A" w:rsidRPr="005D0AEC">
        <w:rPr>
          <w:rFonts w:ascii="Times New Roman" w:hAnsi="Times New Roman"/>
          <w:sz w:val="24"/>
          <w:szCs w:val="24"/>
        </w:rPr>
        <w:t xml:space="preserve">, кабінетами: логопеда, сурдопедагога, тифлопедагога, </w:t>
      </w:r>
      <w:proofErr w:type="spellStart"/>
      <w:r w:rsidR="00E32F6A" w:rsidRPr="005D0AEC">
        <w:rPr>
          <w:rFonts w:ascii="Times New Roman" w:hAnsi="Times New Roman"/>
          <w:sz w:val="24"/>
          <w:szCs w:val="24"/>
        </w:rPr>
        <w:t>олігофренопедагога</w:t>
      </w:r>
      <w:proofErr w:type="spellEnd"/>
      <w:r w:rsidR="00E32F6A" w:rsidRPr="005D0AEC">
        <w:rPr>
          <w:rFonts w:ascii="Times New Roman" w:hAnsi="Times New Roman"/>
          <w:sz w:val="24"/>
          <w:szCs w:val="24"/>
        </w:rPr>
        <w:t xml:space="preserve">, практичних психологів, фахівців </w:t>
      </w:r>
      <w:proofErr w:type="spellStart"/>
      <w:r w:rsidR="00E32F6A" w:rsidRPr="005D0AEC">
        <w:rPr>
          <w:rFonts w:ascii="Times New Roman" w:hAnsi="Times New Roman"/>
          <w:sz w:val="24"/>
          <w:szCs w:val="24"/>
        </w:rPr>
        <w:t>інклюзивно</w:t>
      </w:r>
      <w:proofErr w:type="spellEnd"/>
      <w:r w:rsidR="00E32F6A" w:rsidRPr="005D0AEC">
        <w:rPr>
          <w:rFonts w:ascii="Times New Roman" w:hAnsi="Times New Roman"/>
          <w:sz w:val="24"/>
          <w:szCs w:val="24"/>
        </w:rPr>
        <w:t>-ресурсного центру, директора, а також ресурсною кімнатою та залом для занять з лікувальної фізкультури.</w:t>
      </w:r>
    </w:p>
    <w:p w:rsidR="004E423E" w:rsidRPr="005D0AEC" w:rsidRDefault="00FB4328"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1.15</w:t>
      </w:r>
      <w:r w:rsidR="004E423E" w:rsidRPr="005D0AEC">
        <w:rPr>
          <w:rFonts w:ascii="Times New Roman" w:hAnsi="Times New Roman"/>
          <w:sz w:val="24"/>
          <w:szCs w:val="24"/>
        </w:rPr>
        <w:t xml:space="preserve">. </w:t>
      </w:r>
      <w:proofErr w:type="spellStart"/>
      <w:r w:rsidR="008B5521" w:rsidRPr="005D0AEC">
        <w:rPr>
          <w:rFonts w:ascii="Times New Roman" w:hAnsi="Times New Roman"/>
          <w:sz w:val="24"/>
          <w:szCs w:val="24"/>
        </w:rPr>
        <w:t>Інклюзивно</w:t>
      </w:r>
      <w:proofErr w:type="spellEnd"/>
      <w:r w:rsidR="008B5521" w:rsidRPr="005D0AEC">
        <w:rPr>
          <w:rFonts w:ascii="Times New Roman" w:hAnsi="Times New Roman"/>
          <w:sz w:val="24"/>
          <w:szCs w:val="24"/>
        </w:rPr>
        <w:t xml:space="preserve">-ресурсний центр </w:t>
      </w:r>
      <w:r w:rsidR="004E423E" w:rsidRPr="005D0AEC">
        <w:rPr>
          <w:rFonts w:ascii="Times New Roman" w:hAnsi="Times New Roman"/>
          <w:sz w:val="24"/>
          <w:szCs w:val="24"/>
        </w:rPr>
        <w:t xml:space="preserve">надає послуги дітям з особливими освітніми потребами, які проживають (навчаються) в місті, за умови подання відповідних документів. </w:t>
      </w:r>
    </w:p>
    <w:p w:rsidR="004E423E" w:rsidRPr="005D0AEC" w:rsidRDefault="004E423E" w:rsidP="00FB0BCF">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У разі обслуговування дітей з особливими освітніми потребами з інших адміністративно-територіальних одиниць </w:t>
      </w:r>
      <w:proofErr w:type="spellStart"/>
      <w:r w:rsidR="0038087C" w:rsidRPr="005D0AEC">
        <w:rPr>
          <w:rFonts w:ascii="Times New Roman" w:hAnsi="Times New Roman"/>
          <w:sz w:val="24"/>
          <w:szCs w:val="24"/>
        </w:rPr>
        <w:t>інклюзивно</w:t>
      </w:r>
      <w:proofErr w:type="spellEnd"/>
      <w:r w:rsidR="0038087C" w:rsidRPr="005D0AEC">
        <w:rPr>
          <w:rFonts w:ascii="Times New Roman" w:hAnsi="Times New Roman"/>
          <w:sz w:val="24"/>
          <w:szCs w:val="24"/>
        </w:rPr>
        <w:t xml:space="preserve">-ресурсний </w:t>
      </w:r>
      <w:r w:rsidRPr="005D0AEC">
        <w:rPr>
          <w:rFonts w:ascii="Times New Roman" w:hAnsi="Times New Roman"/>
          <w:sz w:val="24"/>
          <w:szCs w:val="24"/>
        </w:rPr>
        <w:t xml:space="preserve">центр не пізніше 15 числа наступного місяця з дня звернення за допомогою чи супроводженням інформує про них </w:t>
      </w:r>
      <w:r w:rsidR="0038087C" w:rsidRPr="005D0AEC">
        <w:rPr>
          <w:rFonts w:ascii="Times New Roman" w:hAnsi="Times New Roman"/>
          <w:sz w:val="24"/>
          <w:szCs w:val="24"/>
        </w:rPr>
        <w:t>уповноважений орган та засновника</w:t>
      </w:r>
      <w:r w:rsidRPr="005D0AEC">
        <w:rPr>
          <w:rFonts w:ascii="Times New Roman" w:hAnsi="Times New Roman"/>
          <w:sz w:val="24"/>
          <w:szCs w:val="24"/>
        </w:rPr>
        <w:t xml:space="preserve">. Така послуга надається на платній основі відповідно до чинного законодавства. </w:t>
      </w:r>
    </w:p>
    <w:p w:rsidR="00DD34F2" w:rsidRPr="005D0AEC" w:rsidRDefault="00FB4328"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1.16</w:t>
      </w:r>
      <w:r w:rsidR="00DD34F2" w:rsidRPr="005D0AEC">
        <w:rPr>
          <w:rFonts w:ascii="Times New Roman" w:hAnsi="Times New Roman"/>
          <w:sz w:val="24"/>
          <w:szCs w:val="24"/>
        </w:rPr>
        <w:t>.</w:t>
      </w:r>
      <w:r w:rsidR="00FB0BCF" w:rsidRPr="005D0AEC">
        <w:rPr>
          <w:rFonts w:ascii="Times New Roman" w:hAnsi="Times New Roman"/>
          <w:sz w:val="24"/>
          <w:szCs w:val="24"/>
        </w:rPr>
        <w:t xml:space="preserve">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 xml:space="preserve">-ресурсний центр </w:t>
      </w:r>
      <w:r w:rsidR="004E423E" w:rsidRPr="005D0AEC">
        <w:rPr>
          <w:rFonts w:ascii="Times New Roman" w:hAnsi="Times New Roman"/>
          <w:sz w:val="24"/>
          <w:szCs w:val="24"/>
        </w:rPr>
        <w:t>звітує один раз на рік перед Засновником.</w:t>
      </w:r>
    </w:p>
    <w:p w:rsidR="004E423E" w:rsidRPr="005D0AEC" w:rsidRDefault="00FB4328"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1.17</w:t>
      </w:r>
      <w:r w:rsidR="004E423E" w:rsidRPr="005D0AEC">
        <w:rPr>
          <w:rFonts w:ascii="Times New Roman" w:hAnsi="Times New Roman"/>
          <w:sz w:val="24"/>
          <w:szCs w:val="24"/>
        </w:rPr>
        <w:t xml:space="preserve">. Для здійснення господарської некомерційної діяльності </w:t>
      </w:r>
      <w:proofErr w:type="spellStart"/>
      <w:r w:rsidR="00A85814" w:rsidRPr="005D0AEC">
        <w:rPr>
          <w:rFonts w:ascii="Times New Roman" w:hAnsi="Times New Roman"/>
          <w:sz w:val="24"/>
          <w:szCs w:val="24"/>
        </w:rPr>
        <w:t>інклюзивно</w:t>
      </w:r>
      <w:proofErr w:type="spellEnd"/>
      <w:r w:rsidR="00A85814" w:rsidRPr="005D0AEC">
        <w:rPr>
          <w:rFonts w:ascii="Times New Roman" w:hAnsi="Times New Roman"/>
          <w:sz w:val="24"/>
          <w:szCs w:val="24"/>
        </w:rPr>
        <w:t>-ресурсний ц</w:t>
      </w:r>
      <w:r w:rsidR="004E423E" w:rsidRPr="005D0AEC">
        <w:rPr>
          <w:rFonts w:ascii="Times New Roman" w:hAnsi="Times New Roman"/>
          <w:sz w:val="24"/>
          <w:szCs w:val="24"/>
        </w:rPr>
        <w:t xml:space="preserve">ентр залучає і використовує матеріально-технічні, фінансові, трудові та інші види ресурсів, використання яких незаборонених законодавством. </w:t>
      </w:r>
    </w:p>
    <w:p w:rsidR="004E423E" w:rsidRPr="005D0AEC" w:rsidRDefault="00FB4328"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1.18</w:t>
      </w:r>
      <w:r w:rsidR="00A85814" w:rsidRPr="005D0AEC">
        <w:rPr>
          <w:rFonts w:ascii="Times New Roman" w:hAnsi="Times New Roman"/>
          <w:sz w:val="24"/>
          <w:szCs w:val="24"/>
        </w:rPr>
        <w:t>. М</w:t>
      </w:r>
      <w:r w:rsidR="004E423E" w:rsidRPr="005D0AEC">
        <w:rPr>
          <w:rFonts w:ascii="Times New Roman" w:hAnsi="Times New Roman"/>
          <w:sz w:val="24"/>
          <w:szCs w:val="24"/>
        </w:rPr>
        <w:t xml:space="preserve">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rsidR="004E423E" w:rsidRPr="005D0AEC" w:rsidRDefault="00FB4328" w:rsidP="004E423E">
      <w:pPr>
        <w:jc w:val="both"/>
        <w:rPr>
          <w:rFonts w:ascii="Times New Roman" w:hAnsi="Times New Roman"/>
          <w:sz w:val="24"/>
          <w:szCs w:val="24"/>
        </w:rPr>
      </w:pPr>
      <w:r w:rsidRPr="005D0AEC">
        <w:rPr>
          <w:rFonts w:ascii="Times New Roman" w:hAnsi="Times New Roman"/>
          <w:sz w:val="24"/>
          <w:szCs w:val="24"/>
        </w:rPr>
        <w:t>1.19</w:t>
      </w:r>
      <w:r w:rsidR="004E423E" w:rsidRPr="005D0AEC">
        <w:rPr>
          <w:rFonts w:ascii="Times New Roman" w:hAnsi="Times New Roman"/>
          <w:sz w:val="24"/>
          <w:szCs w:val="24"/>
        </w:rPr>
        <w:t xml:space="preserve">. Погоджує із Засновником створення філій, представництв, відділень та інших відокремлених підрозділів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-ресурсного центру</w:t>
      </w:r>
      <w:r w:rsidR="004E423E" w:rsidRPr="005D0AEC">
        <w:rPr>
          <w:rFonts w:ascii="Times New Roman" w:hAnsi="Times New Roman"/>
          <w:sz w:val="24"/>
          <w:szCs w:val="24"/>
        </w:rPr>
        <w:t xml:space="preserve"> (надалі – Філії). Такі Філії діють відповідно до положення про них, погодженого Засновником та затвердженого наказом керівника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-ресурсного центру</w:t>
      </w:r>
      <w:r w:rsidR="004E423E" w:rsidRPr="005D0AEC">
        <w:rPr>
          <w:rFonts w:ascii="Times New Roman" w:hAnsi="Times New Roman"/>
          <w:sz w:val="24"/>
          <w:szCs w:val="24"/>
        </w:rPr>
        <w:t xml:space="preserve">. </w:t>
      </w:r>
    </w:p>
    <w:p w:rsidR="004E423E" w:rsidRPr="005D0AEC" w:rsidRDefault="004E423E" w:rsidP="004E423E">
      <w:pPr>
        <w:pStyle w:val="a5"/>
        <w:spacing w:before="0"/>
        <w:ind w:firstLine="0"/>
        <w:jc w:val="center"/>
        <w:rPr>
          <w:rFonts w:ascii="Times New Roman" w:hAnsi="Times New Roman"/>
          <w:b/>
          <w:sz w:val="24"/>
          <w:szCs w:val="24"/>
        </w:rPr>
      </w:pPr>
    </w:p>
    <w:p w:rsidR="004E423E" w:rsidRPr="005D0AEC" w:rsidRDefault="004E423E" w:rsidP="004E423E">
      <w:pPr>
        <w:pStyle w:val="a5"/>
        <w:numPr>
          <w:ilvl w:val="0"/>
          <w:numId w:val="7"/>
        </w:numPr>
        <w:spacing w:before="0"/>
        <w:jc w:val="center"/>
        <w:rPr>
          <w:rFonts w:ascii="Times New Roman" w:hAnsi="Times New Roman"/>
          <w:b/>
          <w:sz w:val="24"/>
          <w:szCs w:val="24"/>
        </w:rPr>
      </w:pPr>
      <w:proofErr w:type="spellStart"/>
      <w:r w:rsidRPr="005D0AEC">
        <w:rPr>
          <w:rFonts w:ascii="Times New Roman" w:hAnsi="Times New Roman"/>
          <w:b/>
          <w:sz w:val="24"/>
          <w:szCs w:val="24"/>
          <w:lang w:val="ru-RU"/>
        </w:rPr>
        <w:t>Завдання</w:t>
      </w:r>
      <w:proofErr w:type="spellEnd"/>
      <w:r w:rsidRPr="005D0AEC">
        <w:rPr>
          <w:rFonts w:ascii="Times New Roman" w:hAnsi="Times New Roman"/>
          <w:b/>
          <w:sz w:val="24"/>
          <w:szCs w:val="24"/>
          <w:lang w:val="ru-RU"/>
        </w:rPr>
        <w:t xml:space="preserve"> </w:t>
      </w:r>
      <w:proofErr w:type="spellStart"/>
      <w:r w:rsidR="00FB0BCF" w:rsidRPr="005D0AEC">
        <w:rPr>
          <w:rFonts w:ascii="Times New Roman" w:hAnsi="Times New Roman"/>
          <w:b/>
          <w:sz w:val="24"/>
          <w:szCs w:val="24"/>
        </w:rPr>
        <w:t>інклюзивно</w:t>
      </w:r>
      <w:proofErr w:type="spellEnd"/>
      <w:r w:rsidR="00FB0BCF" w:rsidRPr="005D0AEC">
        <w:rPr>
          <w:rFonts w:ascii="Times New Roman" w:hAnsi="Times New Roman"/>
          <w:b/>
          <w:sz w:val="24"/>
          <w:szCs w:val="24"/>
        </w:rPr>
        <w:t xml:space="preserve">-ресурсного центру </w:t>
      </w:r>
    </w:p>
    <w:p w:rsidR="004E423E" w:rsidRPr="005D0AEC" w:rsidRDefault="004E423E" w:rsidP="004E423E">
      <w:pPr>
        <w:pStyle w:val="a5"/>
        <w:spacing w:before="0"/>
        <w:ind w:left="720" w:firstLine="0"/>
        <w:rPr>
          <w:rFonts w:ascii="Times New Roman" w:hAnsi="Times New Roman"/>
          <w:b/>
          <w:sz w:val="14"/>
          <w:szCs w:val="14"/>
        </w:rPr>
      </w:pP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2.1. Основними завданнями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-ресурсного центру</w:t>
      </w:r>
      <w:r w:rsidR="00FB0BCF" w:rsidRPr="005D0AEC">
        <w:rPr>
          <w:rFonts w:ascii="Times New Roman" w:hAnsi="Times New Roman"/>
          <w:b/>
          <w:sz w:val="24"/>
          <w:szCs w:val="24"/>
        </w:rPr>
        <w:t xml:space="preserve"> </w:t>
      </w:r>
      <w:r w:rsidRPr="005D0AEC">
        <w:rPr>
          <w:rFonts w:ascii="Times New Roman" w:hAnsi="Times New Roman"/>
          <w:sz w:val="24"/>
          <w:szCs w:val="24"/>
        </w:rPr>
        <w:t>є:</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r w:rsidRPr="005D0AEC">
        <w:rPr>
          <w:color w:val="000000"/>
          <w:lang w:val="uk-UA"/>
        </w:rPr>
        <w:t>1) проведення комплексної оцінки з метою визначення особливих освітніх потреб дитини, в тому числі коефіцієнта її інтелекту (здійснюється практичними психологами), розроблення рекомендацій щодо освітньої програми, надання психолого-педагогічних та корекційно-</w:t>
      </w:r>
      <w:proofErr w:type="spellStart"/>
      <w:r w:rsidRPr="005D0AEC">
        <w:rPr>
          <w:color w:val="000000"/>
          <w:lang w:val="uk-UA"/>
        </w:rPr>
        <w:t>розвиткових</w:t>
      </w:r>
      <w:proofErr w:type="spellEnd"/>
      <w:r w:rsidRPr="005D0AEC">
        <w:rPr>
          <w:color w:val="000000"/>
          <w:lang w:val="uk-UA"/>
        </w:rPr>
        <w:t xml:space="preserve"> послуг відповідно до потенційних можливостей дитини;</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bookmarkStart w:id="0" w:name="n81"/>
      <w:bookmarkEnd w:id="0"/>
      <w:r w:rsidRPr="005D0AEC">
        <w:rPr>
          <w:color w:val="000000"/>
          <w:lang w:val="uk-UA"/>
        </w:rPr>
        <w:t>2) надання психолого-педагогічних та корекційно-</w:t>
      </w:r>
      <w:proofErr w:type="spellStart"/>
      <w:r w:rsidRPr="005D0AEC">
        <w:rPr>
          <w:color w:val="000000"/>
          <w:lang w:val="uk-UA"/>
        </w:rPr>
        <w:t>розвиткових</w:t>
      </w:r>
      <w:proofErr w:type="spellEnd"/>
      <w:r w:rsidRPr="005D0AEC">
        <w:rPr>
          <w:color w:val="000000"/>
          <w:lang w:val="uk-UA"/>
        </w:rPr>
        <w:t xml:space="preserve"> послуг дітям з особливими освітніми потребами, які навчаються у закладах дошкільної, загальної середньої, професійної (професійно-технічної) освіти та інших закладах освіти, які </w:t>
      </w:r>
      <w:r w:rsidRPr="005D0AEC">
        <w:rPr>
          <w:color w:val="000000"/>
          <w:lang w:val="uk-UA"/>
        </w:rPr>
        <w:lastRenderedPageBreak/>
        <w:t>забезпечують здобуття загальної середньої освіти (не відвідують заклади освіти) та не отримують відповідної допомоги;</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bookmarkStart w:id="1" w:name="n82"/>
      <w:bookmarkEnd w:id="1"/>
      <w:r w:rsidRPr="005D0AEC">
        <w:rPr>
          <w:color w:val="000000"/>
          <w:lang w:val="uk-UA"/>
        </w:rPr>
        <w:t xml:space="preserve">3) участь педагогічних працівників </w:t>
      </w:r>
      <w:proofErr w:type="spellStart"/>
      <w:r w:rsidR="00FB0BCF" w:rsidRPr="005D0AEC">
        <w:rPr>
          <w:color w:val="000000"/>
          <w:lang w:val="uk-UA"/>
        </w:rPr>
        <w:t>інклюзивно</w:t>
      </w:r>
      <w:proofErr w:type="spellEnd"/>
      <w:r w:rsidR="00FB0BCF" w:rsidRPr="005D0AEC">
        <w:rPr>
          <w:color w:val="000000"/>
          <w:lang w:val="uk-UA"/>
        </w:rPr>
        <w:t xml:space="preserve">-ресурсного центру </w:t>
      </w:r>
      <w:r w:rsidRPr="005D0AEC">
        <w:rPr>
          <w:color w:val="000000"/>
          <w:lang w:val="uk-UA"/>
        </w:rPr>
        <w:t>в командах психолого-педагогічного супроводу дитини з особливими освітніми потребами у закладах загальної середньої та дошкільної освіти, а також психолого-педагогічних комісіях спеціальних закладів загальної середньої освіти з метою моніторингу динаміки розвитку дитини не рідше, ніж двічі на рік;</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bookmarkStart w:id="2" w:name="n83"/>
      <w:bookmarkEnd w:id="2"/>
      <w:r w:rsidRPr="005D0AEC">
        <w:rPr>
          <w:color w:val="000000"/>
          <w:lang w:val="uk-UA"/>
        </w:rPr>
        <w:t>4) ведення реєстру дітей, які пройшли комплексну оцінку і перебувають на обліку в центрі, за згодою їх батьків (одного з батьків) або законних представників на обробку персональних даних неповнолітньої дитини;</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bookmarkStart w:id="3" w:name="n84"/>
      <w:bookmarkEnd w:id="3"/>
      <w:r w:rsidRPr="005D0AEC">
        <w:rPr>
          <w:color w:val="000000"/>
          <w:lang w:val="uk-UA"/>
        </w:rPr>
        <w:t>5) ведення реєстру закладів освіти, а також реєстру фахівців, які надають психолого-педагогічні та корекційно-розвиткові послуги дітям з особливими освітніми потребами за їх згодою;</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bookmarkStart w:id="4" w:name="n85"/>
      <w:bookmarkEnd w:id="4"/>
      <w:r w:rsidRPr="005D0AEC">
        <w:rPr>
          <w:color w:val="000000"/>
          <w:lang w:val="uk-UA"/>
        </w:rPr>
        <w:t>6) надання консультацій та взаємодія з педагогічними працівниками закладів дошкільної, загальної середньої, професійної (професійно-технічної) освіти та інших закладів освіти, які забезпечують здобуття загальної середньої освіти, з питань організації інклюзивного навчання;</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bookmarkStart w:id="5" w:name="n86"/>
      <w:bookmarkEnd w:id="5"/>
      <w:r w:rsidRPr="005D0AEC">
        <w:rPr>
          <w:color w:val="000000"/>
          <w:lang w:val="uk-UA"/>
        </w:rPr>
        <w:t>7) надання методичної допомоги педагогічним працівникам закладів дошкільної, загальної середньої, професійної (професійно-технічної) освіти та інших закладів освіти, які забезпечують здобуття загальної середньої освіти, батькам або законним представникам дітей з особливими освітніми потребами щодо особливостей організації надання психолого-педагогічних та корекційно-</w:t>
      </w:r>
      <w:proofErr w:type="spellStart"/>
      <w:r w:rsidRPr="005D0AEC">
        <w:rPr>
          <w:color w:val="000000"/>
          <w:lang w:val="uk-UA"/>
        </w:rPr>
        <w:t>розвиткових</w:t>
      </w:r>
      <w:proofErr w:type="spellEnd"/>
      <w:r w:rsidRPr="005D0AEC">
        <w:rPr>
          <w:color w:val="000000"/>
          <w:lang w:val="uk-UA"/>
        </w:rPr>
        <w:t xml:space="preserve"> послуг таким дітям;</w:t>
      </w:r>
    </w:p>
    <w:p w:rsidR="00D05DA0" w:rsidRPr="005D0AEC" w:rsidRDefault="00D05DA0" w:rsidP="00D05DA0">
      <w:pPr>
        <w:pStyle w:val="rvps2"/>
        <w:shd w:val="clear" w:color="auto" w:fill="FFFFFF"/>
        <w:spacing w:before="0" w:beforeAutospacing="0" w:after="0" w:afterAutospacing="0"/>
        <w:ind w:firstLine="448"/>
        <w:jc w:val="both"/>
        <w:rPr>
          <w:color w:val="000000"/>
          <w:lang w:val="uk-UA"/>
        </w:rPr>
      </w:pPr>
      <w:bookmarkStart w:id="6" w:name="n87"/>
      <w:bookmarkEnd w:id="6"/>
      <w:r w:rsidRPr="005D0AEC">
        <w:rPr>
          <w:color w:val="000000"/>
          <w:lang w:val="uk-UA"/>
        </w:rPr>
        <w:t>8) консультування батьків або законних представників дітей з особливими освітніми потребами стосовно мережі закладів дошкільної, загальної середньої, професійної (професійно-технічної) освіти, інших закладів освіти, які забезпечують здобуття загальної середньої освіти, та зарахування до цих закладів;</w:t>
      </w:r>
    </w:p>
    <w:p w:rsidR="00D05DA0" w:rsidRPr="005D0AEC" w:rsidRDefault="00D05DA0" w:rsidP="00D05DA0">
      <w:pPr>
        <w:pStyle w:val="rvps2"/>
        <w:shd w:val="clear" w:color="auto" w:fill="FFFFFF"/>
        <w:spacing w:before="0" w:beforeAutospacing="0" w:after="0" w:afterAutospacing="0"/>
        <w:ind w:firstLine="448"/>
        <w:jc w:val="both"/>
        <w:rPr>
          <w:color w:val="000000"/>
        </w:rPr>
      </w:pPr>
      <w:bookmarkStart w:id="7" w:name="n88"/>
      <w:bookmarkEnd w:id="7"/>
      <w:r w:rsidRPr="005D0AEC">
        <w:rPr>
          <w:color w:val="000000"/>
        </w:rPr>
        <w:t xml:space="preserve">9) </w:t>
      </w:r>
      <w:proofErr w:type="spellStart"/>
      <w:r w:rsidRPr="005D0AEC">
        <w:rPr>
          <w:color w:val="000000"/>
        </w:rPr>
        <w:t>надання</w:t>
      </w:r>
      <w:proofErr w:type="spellEnd"/>
      <w:r w:rsidRPr="005D0AEC">
        <w:rPr>
          <w:color w:val="000000"/>
        </w:rPr>
        <w:t xml:space="preserve"> </w:t>
      </w:r>
      <w:proofErr w:type="spellStart"/>
      <w:r w:rsidRPr="005D0AEC">
        <w:rPr>
          <w:color w:val="000000"/>
        </w:rPr>
        <w:t>консультативної</w:t>
      </w:r>
      <w:proofErr w:type="spellEnd"/>
      <w:r w:rsidRPr="005D0AEC">
        <w:rPr>
          <w:color w:val="000000"/>
        </w:rPr>
        <w:t xml:space="preserve"> та </w:t>
      </w:r>
      <w:proofErr w:type="spellStart"/>
      <w:r w:rsidRPr="005D0AEC">
        <w:rPr>
          <w:color w:val="000000"/>
        </w:rPr>
        <w:t>психологічної</w:t>
      </w:r>
      <w:proofErr w:type="spellEnd"/>
      <w:r w:rsidRPr="005D0AEC">
        <w:rPr>
          <w:color w:val="000000"/>
        </w:rPr>
        <w:t xml:space="preserve"> </w:t>
      </w:r>
      <w:proofErr w:type="spellStart"/>
      <w:r w:rsidRPr="005D0AEC">
        <w:rPr>
          <w:color w:val="000000"/>
        </w:rPr>
        <w:t>допомоги</w:t>
      </w:r>
      <w:proofErr w:type="spellEnd"/>
      <w:r w:rsidRPr="005D0AEC">
        <w:rPr>
          <w:color w:val="000000"/>
        </w:rPr>
        <w:t xml:space="preserve">, </w:t>
      </w:r>
      <w:proofErr w:type="spellStart"/>
      <w:r w:rsidRPr="005D0AEC">
        <w:rPr>
          <w:color w:val="000000"/>
        </w:rPr>
        <w:t>проведення</w:t>
      </w:r>
      <w:proofErr w:type="spellEnd"/>
      <w:r w:rsidRPr="005D0AEC">
        <w:rPr>
          <w:color w:val="000000"/>
        </w:rPr>
        <w:t xml:space="preserve"> </w:t>
      </w:r>
      <w:proofErr w:type="spellStart"/>
      <w:r w:rsidRPr="005D0AEC">
        <w:rPr>
          <w:color w:val="000000"/>
        </w:rPr>
        <w:t>бесід</w:t>
      </w:r>
      <w:proofErr w:type="spellEnd"/>
      <w:r w:rsidRPr="005D0AEC">
        <w:rPr>
          <w:color w:val="000000"/>
        </w:rPr>
        <w:t xml:space="preserve"> з батьками (</w:t>
      </w:r>
      <w:proofErr w:type="spellStart"/>
      <w:r w:rsidRPr="005D0AEC">
        <w:rPr>
          <w:color w:val="000000"/>
        </w:rPr>
        <w:t>законними</w:t>
      </w:r>
      <w:proofErr w:type="spellEnd"/>
      <w:r w:rsidRPr="005D0AEC">
        <w:rPr>
          <w:color w:val="000000"/>
        </w:rPr>
        <w:t xml:space="preserve"> </w:t>
      </w:r>
      <w:proofErr w:type="spellStart"/>
      <w:r w:rsidRPr="005D0AEC">
        <w:rPr>
          <w:color w:val="000000"/>
        </w:rPr>
        <w:t>представниками</w:t>
      </w:r>
      <w:proofErr w:type="spellEnd"/>
      <w:r w:rsidRPr="005D0AEC">
        <w:rPr>
          <w:color w:val="000000"/>
        </w:rPr>
        <w:t xml:space="preserve">) </w:t>
      </w:r>
      <w:proofErr w:type="spellStart"/>
      <w:r w:rsidRPr="005D0AEC">
        <w:rPr>
          <w:color w:val="000000"/>
        </w:rPr>
        <w:t>дітей</w:t>
      </w:r>
      <w:proofErr w:type="spellEnd"/>
      <w:r w:rsidRPr="005D0AEC">
        <w:rPr>
          <w:color w:val="000000"/>
        </w:rPr>
        <w:t xml:space="preserve"> з </w:t>
      </w:r>
      <w:proofErr w:type="spellStart"/>
      <w:r w:rsidRPr="005D0AEC">
        <w:rPr>
          <w:color w:val="000000"/>
        </w:rPr>
        <w:t>особливими</w:t>
      </w:r>
      <w:proofErr w:type="spellEnd"/>
      <w:r w:rsidRPr="005D0AEC">
        <w:rPr>
          <w:color w:val="000000"/>
        </w:rPr>
        <w:t xml:space="preserve"> </w:t>
      </w:r>
      <w:proofErr w:type="spellStart"/>
      <w:r w:rsidRPr="005D0AEC">
        <w:rPr>
          <w:color w:val="000000"/>
        </w:rPr>
        <w:t>освітніми</w:t>
      </w:r>
      <w:proofErr w:type="spellEnd"/>
      <w:r w:rsidRPr="005D0AEC">
        <w:rPr>
          <w:color w:val="000000"/>
        </w:rPr>
        <w:t xml:space="preserve"> потребами у </w:t>
      </w:r>
      <w:proofErr w:type="spellStart"/>
      <w:r w:rsidRPr="005D0AEC">
        <w:rPr>
          <w:color w:val="000000"/>
        </w:rPr>
        <w:t>формуванні</w:t>
      </w:r>
      <w:proofErr w:type="spellEnd"/>
      <w:r w:rsidRPr="005D0AEC">
        <w:rPr>
          <w:color w:val="000000"/>
        </w:rPr>
        <w:t xml:space="preserve"> </w:t>
      </w:r>
      <w:proofErr w:type="spellStart"/>
      <w:r w:rsidRPr="005D0AEC">
        <w:rPr>
          <w:color w:val="000000"/>
        </w:rPr>
        <w:t>позитивної</w:t>
      </w:r>
      <w:proofErr w:type="spellEnd"/>
      <w:r w:rsidRPr="005D0AEC">
        <w:rPr>
          <w:color w:val="000000"/>
        </w:rPr>
        <w:t xml:space="preserve"> </w:t>
      </w:r>
      <w:proofErr w:type="spellStart"/>
      <w:r w:rsidRPr="005D0AEC">
        <w:rPr>
          <w:color w:val="000000"/>
        </w:rPr>
        <w:t>мотивації</w:t>
      </w:r>
      <w:proofErr w:type="spellEnd"/>
      <w:r w:rsidRPr="005D0AEC">
        <w:rPr>
          <w:color w:val="000000"/>
        </w:rPr>
        <w:t xml:space="preserve"> </w:t>
      </w:r>
      <w:proofErr w:type="spellStart"/>
      <w:r w:rsidRPr="005D0AEC">
        <w:rPr>
          <w:color w:val="000000"/>
        </w:rPr>
        <w:t>щодо</w:t>
      </w:r>
      <w:proofErr w:type="spellEnd"/>
      <w:r w:rsidRPr="005D0AEC">
        <w:rPr>
          <w:color w:val="000000"/>
        </w:rPr>
        <w:t xml:space="preserve"> </w:t>
      </w:r>
      <w:proofErr w:type="spellStart"/>
      <w:r w:rsidRPr="005D0AEC">
        <w:rPr>
          <w:color w:val="000000"/>
        </w:rPr>
        <w:t>розвитку</w:t>
      </w:r>
      <w:proofErr w:type="spellEnd"/>
      <w:r w:rsidRPr="005D0AEC">
        <w:rPr>
          <w:color w:val="000000"/>
        </w:rPr>
        <w:t xml:space="preserve"> таких </w:t>
      </w:r>
      <w:proofErr w:type="spellStart"/>
      <w:r w:rsidRPr="005D0AEC">
        <w:rPr>
          <w:color w:val="000000"/>
        </w:rPr>
        <w:t>дітей</w:t>
      </w:r>
      <w:proofErr w:type="spellEnd"/>
      <w:r w:rsidRPr="005D0AEC">
        <w:rPr>
          <w:color w:val="000000"/>
        </w:rPr>
        <w:t>;</w:t>
      </w:r>
    </w:p>
    <w:p w:rsidR="00D05DA0" w:rsidRPr="005D0AEC" w:rsidRDefault="00D05DA0" w:rsidP="00D05DA0">
      <w:pPr>
        <w:pStyle w:val="rvps2"/>
        <w:shd w:val="clear" w:color="auto" w:fill="FFFFFF"/>
        <w:spacing w:before="0" w:beforeAutospacing="0" w:after="0" w:afterAutospacing="0"/>
        <w:ind w:firstLine="448"/>
        <w:jc w:val="both"/>
        <w:rPr>
          <w:color w:val="000000"/>
        </w:rPr>
      </w:pPr>
      <w:bookmarkStart w:id="8" w:name="n89"/>
      <w:bookmarkEnd w:id="8"/>
      <w:r w:rsidRPr="005D0AEC">
        <w:rPr>
          <w:color w:val="000000"/>
        </w:rPr>
        <w:t xml:space="preserve">10) </w:t>
      </w:r>
      <w:proofErr w:type="spellStart"/>
      <w:r w:rsidRPr="005D0AEC">
        <w:rPr>
          <w:color w:val="000000"/>
        </w:rPr>
        <w:t>моніторинг</w:t>
      </w:r>
      <w:proofErr w:type="spellEnd"/>
      <w:r w:rsidRPr="005D0AEC">
        <w:rPr>
          <w:color w:val="000000"/>
        </w:rPr>
        <w:t xml:space="preserve"> </w:t>
      </w:r>
      <w:proofErr w:type="spellStart"/>
      <w:r w:rsidRPr="005D0AEC">
        <w:rPr>
          <w:color w:val="000000"/>
        </w:rPr>
        <w:t>динаміки</w:t>
      </w:r>
      <w:proofErr w:type="spellEnd"/>
      <w:r w:rsidRPr="005D0AEC">
        <w:rPr>
          <w:color w:val="000000"/>
        </w:rPr>
        <w:t xml:space="preserve"> </w:t>
      </w:r>
      <w:proofErr w:type="spellStart"/>
      <w:r w:rsidRPr="005D0AEC">
        <w:rPr>
          <w:color w:val="000000"/>
        </w:rPr>
        <w:t>розвитку</w:t>
      </w:r>
      <w:proofErr w:type="spellEnd"/>
      <w:r w:rsidRPr="005D0AEC">
        <w:rPr>
          <w:color w:val="000000"/>
        </w:rPr>
        <w:t xml:space="preserve"> </w:t>
      </w:r>
      <w:proofErr w:type="spellStart"/>
      <w:r w:rsidRPr="005D0AEC">
        <w:rPr>
          <w:color w:val="000000"/>
        </w:rPr>
        <w:t>дітей</w:t>
      </w:r>
      <w:proofErr w:type="spellEnd"/>
      <w:r w:rsidRPr="005D0AEC">
        <w:rPr>
          <w:color w:val="000000"/>
        </w:rPr>
        <w:t xml:space="preserve"> з </w:t>
      </w:r>
      <w:proofErr w:type="spellStart"/>
      <w:r w:rsidRPr="005D0AEC">
        <w:rPr>
          <w:color w:val="000000"/>
        </w:rPr>
        <w:t>особливими</w:t>
      </w:r>
      <w:proofErr w:type="spellEnd"/>
      <w:r w:rsidRPr="005D0AEC">
        <w:rPr>
          <w:color w:val="000000"/>
        </w:rPr>
        <w:t xml:space="preserve"> </w:t>
      </w:r>
      <w:proofErr w:type="spellStart"/>
      <w:r w:rsidRPr="005D0AEC">
        <w:rPr>
          <w:color w:val="000000"/>
        </w:rPr>
        <w:t>освітніми</w:t>
      </w:r>
      <w:proofErr w:type="spellEnd"/>
      <w:r w:rsidRPr="005D0AEC">
        <w:rPr>
          <w:color w:val="000000"/>
        </w:rPr>
        <w:t xml:space="preserve"> потребами шляхом </w:t>
      </w:r>
      <w:proofErr w:type="spellStart"/>
      <w:r w:rsidRPr="005D0AEC">
        <w:rPr>
          <w:color w:val="000000"/>
        </w:rPr>
        <w:t>взаємодії</w:t>
      </w:r>
      <w:proofErr w:type="spellEnd"/>
      <w:r w:rsidRPr="005D0AEC">
        <w:rPr>
          <w:color w:val="000000"/>
        </w:rPr>
        <w:t xml:space="preserve"> з </w:t>
      </w:r>
      <w:proofErr w:type="spellStart"/>
      <w:r w:rsidRPr="005D0AEC">
        <w:rPr>
          <w:color w:val="000000"/>
        </w:rPr>
        <w:t>їх</w:t>
      </w:r>
      <w:proofErr w:type="spellEnd"/>
      <w:r w:rsidRPr="005D0AEC">
        <w:rPr>
          <w:color w:val="000000"/>
        </w:rPr>
        <w:t xml:space="preserve"> батьками (</w:t>
      </w:r>
      <w:proofErr w:type="spellStart"/>
      <w:r w:rsidRPr="005D0AEC">
        <w:rPr>
          <w:color w:val="000000"/>
        </w:rPr>
        <w:t>законними</w:t>
      </w:r>
      <w:proofErr w:type="spellEnd"/>
      <w:r w:rsidRPr="005D0AEC">
        <w:rPr>
          <w:color w:val="000000"/>
        </w:rPr>
        <w:t xml:space="preserve"> </w:t>
      </w:r>
      <w:proofErr w:type="spellStart"/>
      <w:r w:rsidRPr="005D0AEC">
        <w:rPr>
          <w:color w:val="000000"/>
        </w:rPr>
        <w:t>представниками</w:t>
      </w:r>
      <w:proofErr w:type="spellEnd"/>
      <w:r w:rsidRPr="005D0AEC">
        <w:rPr>
          <w:color w:val="000000"/>
        </w:rPr>
        <w:t xml:space="preserve">) та закладами </w:t>
      </w:r>
      <w:proofErr w:type="spellStart"/>
      <w:r w:rsidRPr="005D0AEC">
        <w:rPr>
          <w:color w:val="000000"/>
        </w:rPr>
        <w:t>освіти</w:t>
      </w:r>
      <w:proofErr w:type="spellEnd"/>
      <w:r w:rsidRPr="005D0AEC">
        <w:rPr>
          <w:color w:val="000000"/>
        </w:rPr>
        <w:t xml:space="preserve">, в </w:t>
      </w:r>
      <w:proofErr w:type="spellStart"/>
      <w:r w:rsidRPr="005D0AEC">
        <w:rPr>
          <w:color w:val="000000"/>
        </w:rPr>
        <w:t>яких</w:t>
      </w:r>
      <w:proofErr w:type="spellEnd"/>
      <w:r w:rsidRPr="005D0AEC">
        <w:rPr>
          <w:color w:val="000000"/>
        </w:rPr>
        <w:t xml:space="preserve"> вони </w:t>
      </w:r>
      <w:proofErr w:type="spellStart"/>
      <w:r w:rsidRPr="005D0AEC">
        <w:rPr>
          <w:color w:val="000000"/>
        </w:rPr>
        <w:t>навчаються</w:t>
      </w:r>
      <w:proofErr w:type="spellEnd"/>
      <w:r w:rsidRPr="005D0AEC">
        <w:rPr>
          <w:color w:val="000000"/>
        </w:rPr>
        <w:t>;</w:t>
      </w:r>
    </w:p>
    <w:p w:rsidR="00D05DA0" w:rsidRPr="005D0AEC" w:rsidRDefault="00D05DA0" w:rsidP="00D05DA0">
      <w:pPr>
        <w:pStyle w:val="rvps2"/>
        <w:shd w:val="clear" w:color="auto" w:fill="FFFFFF"/>
        <w:spacing w:before="0" w:beforeAutospacing="0" w:after="0" w:afterAutospacing="0"/>
        <w:ind w:firstLine="448"/>
        <w:jc w:val="both"/>
        <w:rPr>
          <w:color w:val="000000"/>
        </w:rPr>
      </w:pPr>
      <w:bookmarkStart w:id="9" w:name="n90"/>
      <w:bookmarkEnd w:id="9"/>
      <w:r w:rsidRPr="005D0AEC">
        <w:rPr>
          <w:color w:val="000000"/>
        </w:rPr>
        <w:t xml:space="preserve">11) </w:t>
      </w:r>
      <w:proofErr w:type="spellStart"/>
      <w:r w:rsidRPr="005D0AEC">
        <w:rPr>
          <w:color w:val="000000"/>
        </w:rPr>
        <w:t>організація</w:t>
      </w:r>
      <w:proofErr w:type="spellEnd"/>
      <w:r w:rsidRPr="005D0AEC">
        <w:rPr>
          <w:color w:val="000000"/>
        </w:rPr>
        <w:t xml:space="preserve"> </w:t>
      </w:r>
      <w:proofErr w:type="spellStart"/>
      <w:r w:rsidRPr="005D0AEC">
        <w:rPr>
          <w:color w:val="000000"/>
        </w:rPr>
        <w:t>інформаційно-просвітницької</w:t>
      </w:r>
      <w:proofErr w:type="spellEnd"/>
      <w:r w:rsidRPr="005D0AEC">
        <w:rPr>
          <w:color w:val="000000"/>
        </w:rPr>
        <w:t xml:space="preserve"> </w:t>
      </w:r>
      <w:proofErr w:type="spellStart"/>
      <w:r w:rsidRPr="005D0AEC">
        <w:rPr>
          <w:color w:val="000000"/>
        </w:rPr>
        <w:t>діяльності</w:t>
      </w:r>
      <w:proofErr w:type="spellEnd"/>
      <w:r w:rsidRPr="005D0AEC">
        <w:rPr>
          <w:color w:val="000000"/>
        </w:rPr>
        <w:t xml:space="preserve"> шляхом </w:t>
      </w:r>
      <w:proofErr w:type="spellStart"/>
      <w:r w:rsidRPr="005D0AEC">
        <w:rPr>
          <w:color w:val="000000"/>
        </w:rPr>
        <w:t>проведення</w:t>
      </w:r>
      <w:proofErr w:type="spellEnd"/>
      <w:r w:rsidRPr="005D0AEC">
        <w:rPr>
          <w:color w:val="000000"/>
        </w:rPr>
        <w:t xml:space="preserve"> </w:t>
      </w:r>
      <w:proofErr w:type="spellStart"/>
      <w:r w:rsidRPr="005D0AEC">
        <w:rPr>
          <w:color w:val="000000"/>
        </w:rPr>
        <w:t>конференцій</w:t>
      </w:r>
      <w:proofErr w:type="spellEnd"/>
      <w:r w:rsidRPr="005D0AEC">
        <w:rPr>
          <w:color w:val="000000"/>
        </w:rPr>
        <w:t xml:space="preserve">, </w:t>
      </w:r>
      <w:proofErr w:type="spellStart"/>
      <w:r w:rsidRPr="005D0AEC">
        <w:rPr>
          <w:color w:val="000000"/>
        </w:rPr>
        <w:t>семінарів</w:t>
      </w:r>
      <w:proofErr w:type="spellEnd"/>
      <w:r w:rsidRPr="005D0AEC">
        <w:rPr>
          <w:color w:val="000000"/>
        </w:rPr>
        <w:t xml:space="preserve">, </w:t>
      </w:r>
      <w:proofErr w:type="spellStart"/>
      <w:r w:rsidRPr="005D0AEC">
        <w:rPr>
          <w:color w:val="000000"/>
        </w:rPr>
        <w:t>засідань</w:t>
      </w:r>
      <w:proofErr w:type="spellEnd"/>
      <w:r w:rsidRPr="005D0AEC">
        <w:rPr>
          <w:color w:val="000000"/>
        </w:rPr>
        <w:t xml:space="preserve"> за круглим столом, </w:t>
      </w:r>
      <w:proofErr w:type="spellStart"/>
      <w:r w:rsidRPr="005D0AEC">
        <w:rPr>
          <w:color w:val="000000"/>
        </w:rPr>
        <w:t>тренінгів</w:t>
      </w:r>
      <w:proofErr w:type="spellEnd"/>
      <w:r w:rsidRPr="005D0AEC">
        <w:rPr>
          <w:color w:val="000000"/>
        </w:rPr>
        <w:t xml:space="preserve">, </w:t>
      </w:r>
      <w:proofErr w:type="spellStart"/>
      <w:r w:rsidRPr="005D0AEC">
        <w:rPr>
          <w:color w:val="000000"/>
        </w:rPr>
        <w:t>майстер-класів</w:t>
      </w:r>
      <w:proofErr w:type="spellEnd"/>
      <w:r w:rsidRPr="005D0AEC">
        <w:rPr>
          <w:color w:val="000000"/>
        </w:rPr>
        <w:t xml:space="preserve"> з </w:t>
      </w:r>
      <w:proofErr w:type="spellStart"/>
      <w:r w:rsidRPr="005D0AEC">
        <w:rPr>
          <w:color w:val="000000"/>
        </w:rPr>
        <w:t>питань</w:t>
      </w:r>
      <w:proofErr w:type="spellEnd"/>
      <w:r w:rsidRPr="005D0AEC">
        <w:rPr>
          <w:color w:val="000000"/>
        </w:rPr>
        <w:t xml:space="preserve"> </w:t>
      </w:r>
      <w:proofErr w:type="spellStart"/>
      <w:r w:rsidRPr="005D0AEC">
        <w:rPr>
          <w:color w:val="000000"/>
        </w:rPr>
        <w:t>надання</w:t>
      </w:r>
      <w:proofErr w:type="spellEnd"/>
      <w:r w:rsidRPr="005D0AEC">
        <w:rPr>
          <w:color w:val="000000"/>
        </w:rPr>
        <w:t xml:space="preserve"> психолого-</w:t>
      </w:r>
      <w:proofErr w:type="spellStart"/>
      <w:r w:rsidRPr="005D0AEC">
        <w:rPr>
          <w:color w:val="000000"/>
        </w:rPr>
        <w:t>педагогічних</w:t>
      </w:r>
      <w:proofErr w:type="spellEnd"/>
      <w:r w:rsidRPr="005D0AEC">
        <w:rPr>
          <w:color w:val="000000"/>
        </w:rPr>
        <w:t xml:space="preserve"> та </w:t>
      </w:r>
      <w:proofErr w:type="spellStart"/>
      <w:r w:rsidRPr="005D0AEC">
        <w:rPr>
          <w:color w:val="000000"/>
        </w:rPr>
        <w:t>корекційно-розвиткових</w:t>
      </w:r>
      <w:proofErr w:type="spellEnd"/>
      <w:r w:rsidRPr="005D0AEC">
        <w:rPr>
          <w:color w:val="000000"/>
        </w:rPr>
        <w:t xml:space="preserve"> </w:t>
      </w:r>
      <w:proofErr w:type="spellStart"/>
      <w:r w:rsidRPr="005D0AEC">
        <w:rPr>
          <w:color w:val="000000"/>
        </w:rPr>
        <w:t>послуг</w:t>
      </w:r>
      <w:proofErr w:type="spellEnd"/>
      <w:r w:rsidRPr="005D0AEC">
        <w:rPr>
          <w:color w:val="000000"/>
        </w:rPr>
        <w:t xml:space="preserve"> </w:t>
      </w:r>
      <w:proofErr w:type="spellStart"/>
      <w:r w:rsidRPr="005D0AEC">
        <w:rPr>
          <w:color w:val="000000"/>
        </w:rPr>
        <w:t>дітям</w:t>
      </w:r>
      <w:proofErr w:type="spellEnd"/>
      <w:r w:rsidRPr="005D0AEC">
        <w:rPr>
          <w:color w:val="000000"/>
        </w:rPr>
        <w:t xml:space="preserve"> з </w:t>
      </w:r>
      <w:proofErr w:type="spellStart"/>
      <w:r w:rsidRPr="005D0AEC">
        <w:rPr>
          <w:color w:val="000000"/>
        </w:rPr>
        <w:t>особливими</w:t>
      </w:r>
      <w:proofErr w:type="spellEnd"/>
      <w:r w:rsidRPr="005D0AEC">
        <w:rPr>
          <w:color w:val="000000"/>
        </w:rPr>
        <w:t xml:space="preserve"> </w:t>
      </w:r>
      <w:proofErr w:type="spellStart"/>
      <w:r w:rsidRPr="005D0AEC">
        <w:rPr>
          <w:color w:val="000000"/>
        </w:rPr>
        <w:t>освітніми</w:t>
      </w:r>
      <w:proofErr w:type="spellEnd"/>
      <w:r w:rsidRPr="005D0AEC">
        <w:rPr>
          <w:color w:val="000000"/>
        </w:rPr>
        <w:t xml:space="preserve"> потребами;</w:t>
      </w:r>
    </w:p>
    <w:p w:rsidR="00D05DA0" w:rsidRPr="005D0AEC" w:rsidRDefault="00D05DA0" w:rsidP="00D05DA0">
      <w:pPr>
        <w:pStyle w:val="rvps2"/>
        <w:shd w:val="clear" w:color="auto" w:fill="FFFFFF"/>
        <w:spacing w:before="0" w:beforeAutospacing="0" w:after="0" w:afterAutospacing="0"/>
        <w:ind w:firstLine="448"/>
        <w:jc w:val="both"/>
        <w:rPr>
          <w:color w:val="000000"/>
        </w:rPr>
      </w:pPr>
      <w:bookmarkStart w:id="10" w:name="n91"/>
      <w:bookmarkEnd w:id="10"/>
      <w:r w:rsidRPr="005D0AEC">
        <w:rPr>
          <w:color w:val="000000"/>
        </w:rPr>
        <w:t xml:space="preserve">12) </w:t>
      </w:r>
      <w:proofErr w:type="spellStart"/>
      <w:r w:rsidRPr="005D0AEC">
        <w:rPr>
          <w:color w:val="000000"/>
        </w:rPr>
        <w:t>взаємодія</w:t>
      </w:r>
      <w:proofErr w:type="spellEnd"/>
      <w:r w:rsidRPr="005D0AEC">
        <w:rPr>
          <w:color w:val="000000"/>
        </w:rPr>
        <w:t xml:space="preserve"> з </w:t>
      </w:r>
      <w:proofErr w:type="spellStart"/>
      <w:r w:rsidRPr="005D0AEC">
        <w:rPr>
          <w:color w:val="000000"/>
        </w:rPr>
        <w:t>місцевими</w:t>
      </w:r>
      <w:proofErr w:type="spellEnd"/>
      <w:r w:rsidRPr="005D0AEC">
        <w:rPr>
          <w:color w:val="000000"/>
        </w:rPr>
        <w:t xml:space="preserve"> органами </w:t>
      </w:r>
      <w:proofErr w:type="spellStart"/>
      <w:r w:rsidRPr="005D0AEC">
        <w:rPr>
          <w:color w:val="000000"/>
        </w:rPr>
        <w:t>виконавчої</w:t>
      </w:r>
      <w:proofErr w:type="spellEnd"/>
      <w:r w:rsidRPr="005D0AEC">
        <w:rPr>
          <w:color w:val="000000"/>
        </w:rPr>
        <w:t xml:space="preserve"> </w:t>
      </w:r>
      <w:proofErr w:type="spellStart"/>
      <w:r w:rsidRPr="005D0AEC">
        <w:rPr>
          <w:color w:val="000000"/>
        </w:rPr>
        <w:t>влади</w:t>
      </w:r>
      <w:proofErr w:type="spellEnd"/>
      <w:r w:rsidRPr="005D0AEC">
        <w:rPr>
          <w:color w:val="000000"/>
        </w:rPr>
        <w:t xml:space="preserve">, органами </w:t>
      </w:r>
      <w:proofErr w:type="spellStart"/>
      <w:r w:rsidRPr="005D0AEC">
        <w:rPr>
          <w:color w:val="000000"/>
        </w:rPr>
        <w:t>місцевого</w:t>
      </w:r>
      <w:proofErr w:type="spellEnd"/>
      <w:r w:rsidRPr="005D0AEC">
        <w:rPr>
          <w:color w:val="000000"/>
        </w:rPr>
        <w:t xml:space="preserve"> </w:t>
      </w:r>
      <w:proofErr w:type="spellStart"/>
      <w:r w:rsidRPr="005D0AEC">
        <w:rPr>
          <w:color w:val="000000"/>
        </w:rPr>
        <w:t>самоврядування</w:t>
      </w:r>
      <w:proofErr w:type="spellEnd"/>
      <w:r w:rsidRPr="005D0AEC">
        <w:rPr>
          <w:color w:val="000000"/>
        </w:rPr>
        <w:t xml:space="preserve">, закладами </w:t>
      </w:r>
      <w:proofErr w:type="spellStart"/>
      <w:r w:rsidRPr="005D0AEC">
        <w:rPr>
          <w:color w:val="000000"/>
        </w:rPr>
        <w:t>освіти</w:t>
      </w:r>
      <w:proofErr w:type="spellEnd"/>
      <w:r w:rsidRPr="005D0AEC">
        <w:rPr>
          <w:color w:val="000000"/>
        </w:rPr>
        <w:t xml:space="preserve">, закладами </w:t>
      </w:r>
      <w:proofErr w:type="spellStart"/>
      <w:r w:rsidRPr="005D0AEC">
        <w:rPr>
          <w:color w:val="000000"/>
        </w:rPr>
        <w:t>охорони</w:t>
      </w:r>
      <w:proofErr w:type="spellEnd"/>
      <w:r w:rsidRPr="005D0AEC">
        <w:rPr>
          <w:color w:val="000000"/>
        </w:rPr>
        <w:t xml:space="preserve"> </w:t>
      </w:r>
      <w:proofErr w:type="spellStart"/>
      <w:r w:rsidRPr="005D0AEC">
        <w:rPr>
          <w:color w:val="000000"/>
        </w:rPr>
        <w:t>здоров’я</w:t>
      </w:r>
      <w:proofErr w:type="spellEnd"/>
      <w:r w:rsidRPr="005D0AEC">
        <w:rPr>
          <w:color w:val="000000"/>
        </w:rPr>
        <w:t>, закладами (</w:t>
      </w:r>
      <w:proofErr w:type="spellStart"/>
      <w:r w:rsidRPr="005D0AEC">
        <w:rPr>
          <w:color w:val="000000"/>
        </w:rPr>
        <w:t>установами</w:t>
      </w:r>
      <w:proofErr w:type="spellEnd"/>
      <w:r w:rsidRPr="005D0AEC">
        <w:rPr>
          <w:color w:val="000000"/>
        </w:rPr>
        <w:t xml:space="preserve">) </w:t>
      </w:r>
      <w:proofErr w:type="spellStart"/>
      <w:r w:rsidRPr="005D0AEC">
        <w:rPr>
          <w:color w:val="000000"/>
        </w:rPr>
        <w:t>соціального</w:t>
      </w:r>
      <w:proofErr w:type="spellEnd"/>
      <w:r w:rsidRPr="005D0AEC">
        <w:rPr>
          <w:color w:val="000000"/>
        </w:rPr>
        <w:t xml:space="preserve"> </w:t>
      </w:r>
      <w:proofErr w:type="spellStart"/>
      <w:r w:rsidRPr="005D0AEC">
        <w:rPr>
          <w:color w:val="000000"/>
        </w:rPr>
        <w:t>захисту</w:t>
      </w:r>
      <w:proofErr w:type="spellEnd"/>
      <w:r w:rsidRPr="005D0AEC">
        <w:rPr>
          <w:color w:val="000000"/>
        </w:rPr>
        <w:t xml:space="preserve"> </w:t>
      </w:r>
      <w:proofErr w:type="spellStart"/>
      <w:r w:rsidRPr="005D0AEC">
        <w:rPr>
          <w:color w:val="000000"/>
        </w:rPr>
        <w:t>населення</w:t>
      </w:r>
      <w:proofErr w:type="spellEnd"/>
      <w:r w:rsidRPr="005D0AEC">
        <w:rPr>
          <w:color w:val="000000"/>
        </w:rPr>
        <w:t xml:space="preserve">, службами у справах </w:t>
      </w:r>
      <w:proofErr w:type="spellStart"/>
      <w:r w:rsidRPr="005D0AEC">
        <w:rPr>
          <w:color w:val="000000"/>
        </w:rPr>
        <w:t>дітей</w:t>
      </w:r>
      <w:proofErr w:type="spellEnd"/>
      <w:r w:rsidRPr="005D0AEC">
        <w:rPr>
          <w:color w:val="000000"/>
        </w:rPr>
        <w:t xml:space="preserve">, </w:t>
      </w:r>
      <w:proofErr w:type="spellStart"/>
      <w:r w:rsidRPr="005D0AEC">
        <w:rPr>
          <w:color w:val="000000"/>
        </w:rPr>
        <w:t>громадськими</w:t>
      </w:r>
      <w:proofErr w:type="spellEnd"/>
      <w:r w:rsidRPr="005D0AEC">
        <w:rPr>
          <w:color w:val="000000"/>
        </w:rPr>
        <w:t xml:space="preserve"> </w:t>
      </w:r>
      <w:proofErr w:type="spellStart"/>
      <w:r w:rsidRPr="005D0AEC">
        <w:rPr>
          <w:color w:val="000000"/>
        </w:rPr>
        <w:t>організаціями</w:t>
      </w:r>
      <w:proofErr w:type="spellEnd"/>
      <w:r w:rsidRPr="005D0AEC">
        <w:rPr>
          <w:color w:val="000000"/>
        </w:rPr>
        <w:t xml:space="preserve"> </w:t>
      </w:r>
      <w:proofErr w:type="spellStart"/>
      <w:r w:rsidRPr="005D0AEC">
        <w:rPr>
          <w:color w:val="000000"/>
        </w:rPr>
        <w:t>щодо</w:t>
      </w:r>
      <w:proofErr w:type="spellEnd"/>
      <w:r w:rsidRPr="005D0AEC">
        <w:rPr>
          <w:color w:val="000000"/>
        </w:rPr>
        <w:t xml:space="preserve"> </w:t>
      </w:r>
      <w:proofErr w:type="spellStart"/>
      <w:r w:rsidRPr="005D0AEC">
        <w:rPr>
          <w:color w:val="000000"/>
        </w:rPr>
        <w:t>надання</w:t>
      </w:r>
      <w:proofErr w:type="spellEnd"/>
      <w:r w:rsidRPr="005D0AEC">
        <w:rPr>
          <w:color w:val="000000"/>
        </w:rPr>
        <w:t xml:space="preserve"> психолого-</w:t>
      </w:r>
      <w:proofErr w:type="spellStart"/>
      <w:r w:rsidRPr="005D0AEC">
        <w:rPr>
          <w:color w:val="000000"/>
        </w:rPr>
        <w:t>педагогічних</w:t>
      </w:r>
      <w:proofErr w:type="spellEnd"/>
      <w:r w:rsidRPr="005D0AEC">
        <w:rPr>
          <w:color w:val="000000"/>
        </w:rPr>
        <w:t xml:space="preserve"> та </w:t>
      </w:r>
      <w:proofErr w:type="spellStart"/>
      <w:r w:rsidRPr="005D0AEC">
        <w:rPr>
          <w:color w:val="000000"/>
        </w:rPr>
        <w:t>корекційно-розвиткових</w:t>
      </w:r>
      <w:proofErr w:type="spellEnd"/>
      <w:r w:rsidRPr="005D0AEC">
        <w:rPr>
          <w:color w:val="000000"/>
        </w:rPr>
        <w:t xml:space="preserve"> </w:t>
      </w:r>
      <w:proofErr w:type="spellStart"/>
      <w:r w:rsidRPr="005D0AEC">
        <w:rPr>
          <w:color w:val="000000"/>
        </w:rPr>
        <w:t>послуг</w:t>
      </w:r>
      <w:proofErr w:type="spellEnd"/>
      <w:r w:rsidRPr="005D0AEC">
        <w:rPr>
          <w:color w:val="000000"/>
        </w:rPr>
        <w:t xml:space="preserve"> </w:t>
      </w:r>
      <w:proofErr w:type="spellStart"/>
      <w:r w:rsidRPr="005D0AEC">
        <w:rPr>
          <w:color w:val="000000"/>
        </w:rPr>
        <w:t>дітям</w:t>
      </w:r>
      <w:proofErr w:type="spellEnd"/>
      <w:r w:rsidRPr="005D0AEC">
        <w:rPr>
          <w:color w:val="000000"/>
        </w:rPr>
        <w:t xml:space="preserve"> з </w:t>
      </w:r>
      <w:proofErr w:type="spellStart"/>
      <w:r w:rsidRPr="005D0AEC">
        <w:rPr>
          <w:color w:val="000000"/>
        </w:rPr>
        <w:t>особливими</w:t>
      </w:r>
      <w:proofErr w:type="spellEnd"/>
      <w:r w:rsidRPr="005D0AEC">
        <w:rPr>
          <w:color w:val="000000"/>
        </w:rPr>
        <w:t xml:space="preserve"> </w:t>
      </w:r>
      <w:proofErr w:type="spellStart"/>
      <w:r w:rsidRPr="005D0AEC">
        <w:rPr>
          <w:color w:val="000000"/>
        </w:rPr>
        <w:t>освітніми</w:t>
      </w:r>
      <w:proofErr w:type="spellEnd"/>
      <w:r w:rsidRPr="005D0AEC">
        <w:rPr>
          <w:color w:val="000000"/>
        </w:rPr>
        <w:t xml:space="preserve"> потребами </w:t>
      </w:r>
      <w:proofErr w:type="spellStart"/>
      <w:r w:rsidRPr="005D0AEC">
        <w:rPr>
          <w:color w:val="000000"/>
        </w:rPr>
        <w:t>починаючи</w:t>
      </w:r>
      <w:proofErr w:type="spellEnd"/>
      <w:r w:rsidRPr="005D0AEC">
        <w:rPr>
          <w:color w:val="000000"/>
        </w:rPr>
        <w:t xml:space="preserve"> з </w:t>
      </w:r>
      <w:proofErr w:type="spellStart"/>
      <w:r w:rsidRPr="005D0AEC">
        <w:rPr>
          <w:color w:val="000000"/>
        </w:rPr>
        <w:t>раннього</w:t>
      </w:r>
      <w:proofErr w:type="spellEnd"/>
      <w:r w:rsidRPr="005D0AEC">
        <w:rPr>
          <w:color w:val="000000"/>
        </w:rPr>
        <w:t xml:space="preserve"> </w:t>
      </w:r>
      <w:proofErr w:type="spellStart"/>
      <w:r w:rsidRPr="005D0AEC">
        <w:rPr>
          <w:color w:val="000000"/>
        </w:rPr>
        <w:t>віку</w:t>
      </w:r>
      <w:proofErr w:type="spellEnd"/>
      <w:r w:rsidRPr="005D0AEC">
        <w:rPr>
          <w:color w:val="000000"/>
        </w:rPr>
        <w:t xml:space="preserve"> в </w:t>
      </w:r>
      <w:proofErr w:type="spellStart"/>
      <w:r w:rsidRPr="005D0AEC">
        <w:rPr>
          <w:color w:val="000000"/>
        </w:rPr>
        <w:t>разі</w:t>
      </w:r>
      <w:proofErr w:type="spellEnd"/>
      <w:r w:rsidRPr="005D0AEC">
        <w:rPr>
          <w:color w:val="000000"/>
        </w:rPr>
        <w:t xml:space="preserve"> потреби </w:t>
      </w:r>
      <w:proofErr w:type="spellStart"/>
      <w:r w:rsidRPr="005D0AEC">
        <w:rPr>
          <w:color w:val="000000"/>
        </w:rPr>
        <w:t>із</w:t>
      </w:r>
      <w:proofErr w:type="spellEnd"/>
      <w:r w:rsidRPr="005D0AEC">
        <w:rPr>
          <w:color w:val="000000"/>
        </w:rPr>
        <w:t xml:space="preserve"> </w:t>
      </w:r>
      <w:proofErr w:type="spellStart"/>
      <w:r w:rsidRPr="005D0AEC">
        <w:rPr>
          <w:color w:val="000000"/>
        </w:rPr>
        <w:t>залученням</w:t>
      </w:r>
      <w:proofErr w:type="spellEnd"/>
      <w:r w:rsidRPr="005D0AEC">
        <w:rPr>
          <w:color w:val="000000"/>
        </w:rPr>
        <w:t xml:space="preserve"> </w:t>
      </w:r>
      <w:proofErr w:type="spellStart"/>
      <w:r w:rsidRPr="005D0AEC">
        <w:rPr>
          <w:color w:val="000000"/>
        </w:rPr>
        <w:t>відповідних</w:t>
      </w:r>
      <w:proofErr w:type="spellEnd"/>
      <w:r w:rsidRPr="005D0AEC">
        <w:rPr>
          <w:color w:val="000000"/>
        </w:rPr>
        <w:t xml:space="preserve"> </w:t>
      </w:r>
      <w:proofErr w:type="spellStart"/>
      <w:r w:rsidRPr="005D0AEC">
        <w:rPr>
          <w:color w:val="000000"/>
        </w:rPr>
        <w:t>спеціалістів</w:t>
      </w:r>
      <w:proofErr w:type="spellEnd"/>
      <w:r w:rsidRPr="005D0AEC">
        <w:rPr>
          <w:color w:val="000000"/>
        </w:rPr>
        <w:t>;</w:t>
      </w:r>
    </w:p>
    <w:p w:rsidR="009814E8" w:rsidRPr="005D0AEC" w:rsidRDefault="00D05DA0" w:rsidP="009814E8">
      <w:pPr>
        <w:pStyle w:val="rvps2"/>
        <w:shd w:val="clear" w:color="auto" w:fill="FFFFFF"/>
        <w:spacing w:before="0" w:beforeAutospacing="0" w:after="0" w:afterAutospacing="0"/>
        <w:ind w:firstLine="448"/>
        <w:jc w:val="both"/>
        <w:rPr>
          <w:color w:val="000000"/>
        </w:rPr>
      </w:pPr>
      <w:bookmarkStart w:id="11" w:name="n92"/>
      <w:bookmarkEnd w:id="11"/>
      <w:r w:rsidRPr="005D0AEC">
        <w:rPr>
          <w:color w:val="000000"/>
        </w:rPr>
        <w:t xml:space="preserve">13) </w:t>
      </w:r>
      <w:proofErr w:type="spellStart"/>
      <w:r w:rsidRPr="005D0AEC">
        <w:rPr>
          <w:color w:val="000000"/>
        </w:rPr>
        <w:t>підготовка</w:t>
      </w:r>
      <w:proofErr w:type="spellEnd"/>
      <w:r w:rsidRPr="005D0AEC">
        <w:rPr>
          <w:color w:val="000000"/>
        </w:rPr>
        <w:t xml:space="preserve"> </w:t>
      </w:r>
      <w:proofErr w:type="spellStart"/>
      <w:r w:rsidRPr="005D0AEC">
        <w:rPr>
          <w:color w:val="000000"/>
        </w:rPr>
        <w:t>звітної</w:t>
      </w:r>
      <w:proofErr w:type="spellEnd"/>
      <w:r w:rsidRPr="005D0AEC">
        <w:rPr>
          <w:color w:val="000000"/>
        </w:rPr>
        <w:t xml:space="preserve"> </w:t>
      </w:r>
      <w:proofErr w:type="spellStart"/>
      <w:r w:rsidRPr="005D0AEC">
        <w:rPr>
          <w:color w:val="000000"/>
        </w:rPr>
        <w:t>інформації</w:t>
      </w:r>
      <w:proofErr w:type="spellEnd"/>
      <w:r w:rsidRPr="005D0AEC">
        <w:rPr>
          <w:color w:val="000000"/>
        </w:rPr>
        <w:t xml:space="preserve"> про </w:t>
      </w:r>
      <w:proofErr w:type="spellStart"/>
      <w:r w:rsidRPr="005D0AEC">
        <w:rPr>
          <w:color w:val="000000"/>
        </w:rPr>
        <w:t>результати</w:t>
      </w:r>
      <w:proofErr w:type="spellEnd"/>
      <w:r w:rsidRPr="005D0AEC">
        <w:rPr>
          <w:color w:val="000000"/>
        </w:rPr>
        <w:t xml:space="preserve"> </w:t>
      </w:r>
      <w:proofErr w:type="spellStart"/>
      <w:r w:rsidRPr="005D0AEC">
        <w:rPr>
          <w:color w:val="000000"/>
        </w:rPr>
        <w:t>діяльності</w:t>
      </w:r>
      <w:proofErr w:type="spellEnd"/>
      <w:r w:rsidRPr="005D0AEC">
        <w:rPr>
          <w:color w:val="000000"/>
        </w:rPr>
        <w:t xml:space="preserve"> центру для </w:t>
      </w:r>
      <w:proofErr w:type="spellStart"/>
      <w:r w:rsidRPr="005D0AEC">
        <w:rPr>
          <w:color w:val="000000"/>
        </w:rPr>
        <w:t>засновника</w:t>
      </w:r>
      <w:proofErr w:type="spellEnd"/>
      <w:r w:rsidRPr="005D0AEC">
        <w:rPr>
          <w:color w:val="000000"/>
        </w:rPr>
        <w:t xml:space="preserve">, </w:t>
      </w:r>
      <w:proofErr w:type="spellStart"/>
      <w:r w:rsidRPr="005D0AEC">
        <w:rPr>
          <w:color w:val="000000"/>
        </w:rPr>
        <w:t>управління</w:t>
      </w:r>
      <w:proofErr w:type="spellEnd"/>
      <w:r w:rsidRPr="005D0AEC">
        <w:rPr>
          <w:color w:val="000000"/>
        </w:rPr>
        <w:t xml:space="preserve"> </w:t>
      </w:r>
      <w:proofErr w:type="spellStart"/>
      <w:r w:rsidRPr="005D0AEC">
        <w:rPr>
          <w:color w:val="000000"/>
        </w:rPr>
        <w:t>освіти</w:t>
      </w:r>
      <w:proofErr w:type="spellEnd"/>
      <w:r w:rsidRPr="005D0AEC">
        <w:rPr>
          <w:color w:val="000000"/>
        </w:rPr>
        <w:t xml:space="preserve"> </w:t>
      </w:r>
      <w:proofErr w:type="spellStart"/>
      <w:r w:rsidRPr="005D0AEC">
        <w:rPr>
          <w:color w:val="000000"/>
        </w:rPr>
        <w:t>Шепетівської</w:t>
      </w:r>
      <w:proofErr w:type="spellEnd"/>
      <w:r w:rsidRPr="005D0AEC">
        <w:rPr>
          <w:color w:val="000000"/>
        </w:rPr>
        <w:t xml:space="preserve"> </w:t>
      </w:r>
      <w:proofErr w:type="spellStart"/>
      <w:r w:rsidRPr="005D0AEC">
        <w:rPr>
          <w:color w:val="000000"/>
        </w:rPr>
        <w:t>міської</w:t>
      </w:r>
      <w:proofErr w:type="spellEnd"/>
      <w:r w:rsidRPr="005D0AEC">
        <w:rPr>
          <w:color w:val="000000"/>
        </w:rPr>
        <w:t xml:space="preserve"> ради, а </w:t>
      </w:r>
      <w:proofErr w:type="spellStart"/>
      <w:r w:rsidRPr="005D0AEC">
        <w:rPr>
          <w:color w:val="000000"/>
        </w:rPr>
        <w:t>також</w:t>
      </w:r>
      <w:proofErr w:type="spellEnd"/>
      <w:r w:rsidRPr="005D0AEC">
        <w:rPr>
          <w:color w:val="000000"/>
        </w:rPr>
        <w:t xml:space="preserve"> </w:t>
      </w:r>
      <w:proofErr w:type="spellStart"/>
      <w:r w:rsidRPr="005D0AEC">
        <w:rPr>
          <w:color w:val="000000"/>
        </w:rPr>
        <w:t>аналітичної</w:t>
      </w:r>
      <w:proofErr w:type="spellEnd"/>
      <w:r w:rsidRPr="005D0AEC">
        <w:rPr>
          <w:color w:val="000000"/>
        </w:rPr>
        <w:t xml:space="preserve"> </w:t>
      </w:r>
      <w:proofErr w:type="spellStart"/>
      <w:r w:rsidRPr="005D0AEC">
        <w:rPr>
          <w:color w:val="000000"/>
        </w:rPr>
        <w:t>інформації</w:t>
      </w:r>
      <w:proofErr w:type="spellEnd"/>
      <w:r w:rsidRPr="005D0AEC">
        <w:rPr>
          <w:color w:val="000000"/>
        </w:rPr>
        <w:t xml:space="preserve"> для </w:t>
      </w:r>
      <w:proofErr w:type="spellStart"/>
      <w:r w:rsidRPr="005D0AEC">
        <w:rPr>
          <w:color w:val="000000"/>
        </w:rPr>
        <w:t>відповідного</w:t>
      </w:r>
      <w:proofErr w:type="spellEnd"/>
      <w:r w:rsidRPr="005D0AEC">
        <w:rPr>
          <w:color w:val="000000"/>
        </w:rPr>
        <w:t xml:space="preserve"> центру </w:t>
      </w:r>
      <w:proofErr w:type="spellStart"/>
      <w:r w:rsidRPr="005D0AEC">
        <w:rPr>
          <w:color w:val="000000"/>
        </w:rPr>
        <w:t>підтримки</w:t>
      </w:r>
      <w:proofErr w:type="spellEnd"/>
      <w:r w:rsidRPr="005D0AEC">
        <w:rPr>
          <w:color w:val="000000"/>
        </w:rPr>
        <w:t xml:space="preserve"> </w:t>
      </w:r>
      <w:proofErr w:type="spellStart"/>
      <w:r w:rsidRPr="005D0AEC">
        <w:rPr>
          <w:color w:val="000000"/>
        </w:rPr>
        <w:t>інклюзивної</w:t>
      </w:r>
      <w:proofErr w:type="spellEnd"/>
      <w:r w:rsidRPr="005D0AEC">
        <w:rPr>
          <w:color w:val="000000"/>
        </w:rPr>
        <w:t xml:space="preserve"> </w:t>
      </w:r>
      <w:proofErr w:type="spellStart"/>
      <w:r w:rsidRPr="005D0AEC">
        <w:rPr>
          <w:color w:val="000000"/>
        </w:rPr>
        <w:t>освіти</w:t>
      </w:r>
      <w:proofErr w:type="spellEnd"/>
      <w:r w:rsidRPr="005D0AEC">
        <w:rPr>
          <w:color w:val="000000"/>
        </w:rPr>
        <w:t>.</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2.2. З метою якісного виконання покладених завдань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 xml:space="preserve">-ресурсний </w:t>
      </w:r>
      <w:r w:rsidRPr="005D0AEC">
        <w:rPr>
          <w:rFonts w:ascii="Times New Roman" w:hAnsi="Times New Roman"/>
          <w:sz w:val="24"/>
          <w:szCs w:val="24"/>
        </w:rPr>
        <w:t>центр зобов’язаний:</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 xml:space="preserve"> 2.2.1 співпрацювати зі Службою у справах дітей, територіальним підрозділом Національної поліції, Шепетівською центральною районною лікарнею,  Центром соціальних служб для дітей, сім’ї та молоді.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 xml:space="preserve">2.2.2 </w:t>
      </w:r>
      <w:r w:rsidR="00D05DA0" w:rsidRPr="005D0AEC">
        <w:rPr>
          <w:rFonts w:ascii="Times New Roman" w:hAnsi="Times New Roman"/>
          <w:sz w:val="24"/>
          <w:szCs w:val="24"/>
        </w:rPr>
        <w:t>вносити засновнику, уповноваженому органу та центру підтримки інклюзивної освіти пропозиції щодо удосконалення діяльності центру</w:t>
      </w:r>
      <w:r w:rsidRPr="005D0AEC">
        <w:rPr>
          <w:rFonts w:ascii="Times New Roman" w:hAnsi="Times New Roman"/>
          <w:sz w:val="24"/>
          <w:szCs w:val="24"/>
        </w:rPr>
        <w:t>;</w:t>
      </w:r>
    </w:p>
    <w:p w:rsidR="004E423E" w:rsidRPr="005D0AEC" w:rsidRDefault="004E423E" w:rsidP="004E423E">
      <w:pPr>
        <w:pStyle w:val="a5"/>
        <w:spacing w:before="0"/>
        <w:ind w:firstLine="284"/>
        <w:jc w:val="both"/>
        <w:rPr>
          <w:rFonts w:ascii="Times New Roman" w:hAnsi="Times New Roman"/>
          <w:i/>
          <w:sz w:val="24"/>
          <w:szCs w:val="24"/>
        </w:rPr>
      </w:pPr>
      <w:r w:rsidRPr="005D0AEC">
        <w:rPr>
          <w:rFonts w:ascii="Times New Roman" w:hAnsi="Times New Roman"/>
          <w:sz w:val="24"/>
          <w:szCs w:val="24"/>
        </w:rPr>
        <w:lastRenderedPageBreak/>
        <w:t xml:space="preserve">2.2.3 </w:t>
      </w:r>
      <w:r w:rsidR="00D05DA0" w:rsidRPr="005D0AEC">
        <w:rPr>
          <w:rFonts w:ascii="Times New Roman" w:hAnsi="Times New Roman"/>
          <w:sz w:val="24"/>
          <w:szCs w:val="24"/>
        </w:rPr>
        <w:t xml:space="preserve">залучати у разі потреби додаткових фахівців, у тому числі медичних працівників, працівників соціальних служб, фахівців інших </w:t>
      </w:r>
      <w:proofErr w:type="spellStart"/>
      <w:r w:rsidR="00D05DA0" w:rsidRPr="005D0AEC">
        <w:rPr>
          <w:rFonts w:ascii="Times New Roman" w:hAnsi="Times New Roman"/>
          <w:sz w:val="24"/>
          <w:szCs w:val="24"/>
        </w:rPr>
        <w:t>інклюзивно</w:t>
      </w:r>
      <w:proofErr w:type="spellEnd"/>
      <w:r w:rsidR="00D05DA0" w:rsidRPr="005D0AEC">
        <w:rPr>
          <w:rFonts w:ascii="Times New Roman" w:hAnsi="Times New Roman"/>
          <w:sz w:val="24"/>
          <w:szCs w:val="24"/>
        </w:rPr>
        <w:t>-ресурсних центрів, працівників закладів дошкільної освіти (ясел-садків) компенсуючого типу, спеціальних закладів загальної середньої освіти та навчально-реабілітаційних центрів.</w:t>
      </w:r>
    </w:p>
    <w:p w:rsidR="004E423E" w:rsidRPr="005D0AEC" w:rsidRDefault="004E423E" w:rsidP="004E423E">
      <w:pPr>
        <w:pStyle w:val="a5"/>
        <w:spacing w:before="0"/>
        <w:ind w:firstLine="0"/>
        <w:jc w:val="center"/>
        <w:rPr>
          <w:rFonts w:ascii="Times New Roman" w:hAnsi="Times New Roman"/>
          <w:b/>
          <w:sz w:val="24"/>
          <w:szCs w:val="24"/>
        </w:rPr>
      </w:pPr>
    </w:p>
    <w:p w:rsidR="004E423E" w:rsidRPr="005D0AEC" w:rsidRDefault="004E423E" w:rsidP="004E423E">
      <w:pPr>
        <w:pStyle w:val="a5"/>
        <w:numPr>
          <w:ilvl w:val="0"/>
          <w:numId w:val="7"/>
        </w:numPr>
        <w:spacing w:before="0"/>
        <w:jc w:val="center"/>
        <w:rPr>
          <w:rFonts w:ascii="Times New Roman" w:hAnsi="Times New Roman"/>
          <w:b/>
          <w:sz w:val="24"/>
          <w:szCs w:val="24"/>
          <w:lang w:val="ru-RU"/>
        </w:rPr>
      </w:pPr>
      <w:r w:rsidRPr="005D0AEC">
        <w:rPr>
          <w:rFonts w:ascii="Times New Roman" w:hAnsi="Times New Roman"/>
          <w:b/>
          <w:sz w:val="24"/>
          <w:szCs w:val="24"/>
        </w:rPr>
        <w:t>Організація проведення комплексної оцінки</w:t>
      </w:r>
      <w:r w:rsidRPr="005D0AEC">
        <w:rPr>
          <w:rFonts w:ascii="Times New Roman" w:hAnsi="Times New Roman"/>
          <w:b/>
          <w:sz w:val="24"/>
          <w:szCs w:val="24"/>
          <w:lang w:val="ru-RU"/>
        </w:rPr>
        <w:t xml:space="preserve"> </w:t>
      </w:r>
    </w:p>
    <w:p w:rsidR="004E423E" w:rsidRPr="005D0AEC" w:rsidRDefault="004E423E" w:rsidP="004E423E">
      <w:pPr>
        <w:pStyle w:val="a5"/>
        <w:spacing w:before="0"/>
        <w:ind w:left="720" w:firstLine="0"/>
        <w:rPr>
          <w:rFonts w:ascii="Times New Roman" w:hAnsi="Times New Roman"/>
          <w:b/>
          <w:sz w:val="14"/>
          <w:szCs w:val="14"/>
          <w:lang w:val="ru-RU"/>
        </w:rPr>
      </w:pP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lang w:val="ru-RU"/>
        </w:rPr>
        <w:t>3.</w:t>
      </w:r>
      <w:r w:rsidRPr="005D0AEC">
        <w:rPr>
          <w:rFonts w:ascii="Times New Roman" w:hAnsi="Times New Roman"/>
          <w:sz w:val="24"/>
          <w:szCs w:val="24"/>
        </w:rPr>
        <w:t xml:space="preserve">1. </w:t>
      </w:r>
      <w:r w:rsidR="009814E8" w:rsidRPr="005D0AEC">
        <w:rPr>
          <w:rFonts w:ascii="Times New Roman" w:hAnsi="Times New Roman"/>
          <w:sz w:val="24"/>
          <w:szCs w:val="24"/>
        </w:rPr>
        <w:t xml:space="preserve">Первинний прийом батьків (одного з батьків) або законних представників дитини проводить директор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-ресурсного центру</w:t>
      </w:r>
      <w:r w:rsidR="009814E8" w:rsidRPr="005D0AEC">
        <w:rPr>
          <w:rFonts w:ascii="Times New Roman" w:hAnsi="Times New Roman"/>
          <w:sz w:val="24"/>
          <w:szCs w:val="24"/>
        </w:rPr>
        <w:t>, або уповноважені ним працівники, які визначають час та дату проведення комплексної оцінки та встановлюють наявність таких документів</w:t>
      </w:r>
      <w:r w:rsidRPr="005D0AEC">
        <w:rPr>
          <w:rFonts w:ascii="Times New Roman" w:hAnsi="Times New Roman"/>
          <w:sz w:val="24"/>
          <w:szCs w:val="24"/>
        </w:rPr>
        <w:t>:</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документів, що посвідчують особу батьків (одного з батьків) або законних представників;</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свідоцтва про народження дитини;</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індивідуальної програми реабілітації дитини з інвалідністю (у разі інвалідності);</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форми первинної облікової документації № 112/0 “Історія розвитку дитини”, затвердженої МОЗ, у разі потреби — довідки від психіатра.</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3.2.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-ресурсний ц</w:t>
      </w:r>
      <w:r w:rsidRPr="005D0AEC">
        <w:rPr>
          <w:rFonts w:ascii="Times New Roman" w:hAnsi="Times New Roman"/>
          <w:sz w:val="24"/>
          <w:szCs w:val="24"/>
        </w:rPr>
        <w:t>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3.3. У разі коли дитина з особливими освітніми потребами здобуває дошкільну або загальну середню освіту, до заяви можуть додаватися:</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зошити з рідної мови, математики, результати навчальних досягнень (для дітей, які здобувають загальну середню освіту), малюнки;</w:t>
      </w:r>
    </w:p>
    <w:p w:rsidR="004E423E" w:rsidRPr="005D0AEC" w:rsidRDefault="004E423E" w:rsidP="004E423E">
      <w:pPr>
        <w:pStyle w:val="a5"/>
        <w:spacing w:before="0"/>
        <w:ind w:firstLine="284"/>
        <w:jc w:val="both"/>
        <w:rPr>
          <w:rFonts w:ascii="Times New Roman" w:hAnsi="Times New Roman"/>
          <w:sz w:val="24"/>
          <w:szCs w:val="24"/>
        </w:rPr>
      </w:pPr>
      <w:r w:rsidRPr="005D0AEC">
        <w:rPr>
          <w:rFonts w:ascii="Times New Roman" w:hAnsi="Times New Roman"/>
          <w:sz w:val="24"/>
          <w:szCs w:val="24"/>
        </w:rPr>
        <w:t>документи щодо додаткових обстежень дитини.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3.4. У разі коли дитині з особливими освітніми потребами вже надавалася психолого-педагогічна допомога, до центру подаються:</w:t>
      </w:r>
    </w:p>
    <w:p w:rsidR="004E423E" w:rsidRPr="005D0AEC" w:rsidRDefault="004E423E" w:rsidP="004E423E">
      <w:pPr>
        <w:pStyle w:val="a5"/>
        <w:spacing w:before="0"/>
        <w:ind w:firstLine="426"/>
        <w:jc w:val="both"/>
        <w:rPr>
          <w:rFonts w:ascii="Times New Roman" w:hAnsi="Times New Roman"/>
          <w:sz w:val="24"/>
          <w:szCs w:val="24"/>
        </w:rPr>
      </w:pPr>
      <w:r w:rsidRPr="005D0AEC">
        <w:rPr>
          <w:rFonts w:ascii="Times New Roman" w:hAnsi="Times New Roman"/>
          <w:sz w:val="24"/>
          <w:szCs w:val="24"/>
        </w:rPr>
        <w:t>попередні рекомендації щодо проведення комплексної оцінки;</w:t>
      </w:r>
    </w:p>
    <w:p w:rsidR="004E423E" w:rsidRPr="005D0AEC" w:rsidRDefault="004E423E" w:rsidP="004E423E">
      <w:pPr>
        <w:pStyle w:val="a5"/>
        <w:spacing w:before="0"/>
        <w:ind w:firstLine="426"/>
        <w:jc w:val="both"/>
        <w:rPr>
          <w:rFonts w:ascii="Times New Roman" w:hAnsi="Times New Roman"/>
          <w:sz w:val="24"/>
          <w:szCs w:val="24"/>
        </w:rPr>
      </w:pPr>
      <w:r w:rsidRPr="005D0AEC">
        <w:rPr>
          <w:rFonts w:ascii="Times New Roman" w:hAnsi="Times New Roman"/>
          <w:sz w:val="24"/>
          <w:szCs w:val="24"/>
        </w:rPr>
        <w:t>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3.5. Фахівці центру можуть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Шепетівською центральною районною лікарнею та батьками (одним з батьків) або законними представниками дитини за два тижні до початку її проведення.</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3.6. Під час проведення комплексної оцінки фахівці</w:t>
      </w:r>
      <w:r w:rsidR="00FB0BCF" w:rsidRPr="005D0AEC">
        <w:rPr>
          <w:rFonts w:ascii="Times New Roman" w:hAnsi="Times New Roman"/>
          <w:sz w:val="24"/>
          <w:szCs w:val="24"/>
        </w:rPr>
        <w:t xml:space="preserve">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-ресурсного</w:t>
      </w:r>
      <w:r w:rsidRPr="005D0AEC">
        <w:rPr>
          <w:rFonts w:ascii="Times New Roman" w:hAnsi="Times New Roman"/>
          <w:sz w:val="24"/>
          <w:szCs w:val="24"/>
        </w:rPr>
        <w:t xml:space="preserve">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eastAsia="Calibri" w:hAnsi="Times New Roman"/>
          <w:sz w:val="24"/>
          <w:szCs w:val="24"/>
        </w:rPr>
        <w:t xml:space="preserve">3.7. </w:t>
      </w:r>
      <w:r w:rsidRPr="005D0AEC">
        <w:rPr>
          <w:rFonts w:ascii="Times New Roman" w:hAnsi="Times New Roman"/>
          <w:sz w:val="24"/>
          <w:szCs w:val="24"/>
        </w:rPr>
        <w:t>Участь батьків (одного з батьків) або законних представників дитини у проведенні комплексної оцінки є обов’язковою.</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eastAsia="Calibri" w:hAnsi="Times New Roman"/>
          <w:sz w:val="24"/>
          <w:szCs w:val="24"/>
        </w:rPr>
        <w:t>3.8. Комплексна оцінка проводиться фахівцями центру індивідуально за такими напрямами:</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оцінка фізичного розвитку дитини;</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оцінка мовленнєвого розвитку дитини;</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оцінка когнітивної сфери дитини;</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оцінка емоційно-вольової сфери дитини;</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 xml:space="preserve">оцінка </w:t>
      </w:r>
      <w:r w:rsidR="009814E8" w:rsidRPr="005D0AEC">
        <w:rPr>
          <w:rFonts w:ascii="Times New Roman" w:eastAsia="Calibri" w:hAnsi="Times New Roman"/>
          <w:sz w:val="24"/>
          <w:szCs w:val="24"/>
        </w:rPr>
        <w:t>освітньої</w:t>
      </w:r>
      <w:r w:rsidRPr="005D0AEC">
        <w:rPr>
          <w:rFonts w:ascii="Times New Roman" w:eastAsia="Calibri" w:hAnsi="Times New Roman"/>
          <w:sz w:val="24"/>
          <w:szCs w:val="24"/>
        </w:rPr>
        <w:t xml:space="preserve"> діяльності дитини.</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eastAsia="Calibri" w:hAnsi="Times New Roman"/>
          <w:sz w:val="24"/>
          <w:szCs w:val="24"/>
        </w:rPr>
        <w:lastRenderedPageBreak/>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w:t>
      </w:r>
      <w:r w:rsidR="009814E8" w:rsidRPr="005D0AEC">
        <w:rPr>
          <w:rFonts w:ascii="Times New Roman" w:eastAsia="Calibri" w:hAnsi="Times New Roman"/>
          <w:sz w:val="24"/>
          <w:szCs w:val="24"/>
        </w:rPr>
        <w:t xml:space="preserve"> За результатами оцінки вчитель-</w:t>
      </w:r>
      <w:proofErr w:type="spellStart"/>
      <w:r w:rsidR="009814E8" w:rsidRPr="005D0AEC">
        <w:rPr>
          <w:rFonts w:ascii="Times New Roman" w:eastAsia="Calibri" w:hAnsi="Times New Roman"/>
          <w:sz w:val="24"/>
          <w:szCs w:val="24"/>
        </w:rPr>
        <w:t>реабілітолог</w:t>
      </w:r>
      <w:proofErr w:type="spellEnd"/>
      <w:r w:rsidRPr="005D0AEC">
        <w:rPr>
          <w:rFonts w:ascii="Times New Roman" w:eastAsia="Calibri" w:hAnsi="Times New Roman"/>
          <w:sz w:val="24"/>
          <w:szCs w:val="24"/>
        </w:rPr>
        <w:t xml:space="preserve"> заповнює карту спостереження дитини.</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hAnsi="Times New Roman"/>
          <w:sz w:val="24"/>
          <w:szCs w:val="24"/>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hAnsi="Times New Roman"/>
          <w:sz w:val="24"/>
          <w:szCs w:val="24"/>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eastAsia="Calibri" w:hAnsi="Times New Roman"/>
          <w:sz w:val="24"/>
          <w:szCs w:val="24"/>
        </w:rPr>
        <w:t xml:space="preserve">3.12. Оцінка емоційно-вольової сфери дитини проводиться з метою виявлення її здатності до вольового зусилля, </w:t>
      </w:r>
      <w:proofErr w:type="spellStart"/>
      <w:r w:rsidRPr="005D0AEC">
        <w:rPr>
          <w:rFonts w:ascii="Times New Roman" w:eastAsia="Calibri" w:hAnsi="Times New Roman"/>
          <w:sz w:val="24"/>
          <w:szCs w:val="24"/>
        </w:rPr>
        <w:t>схильностей</w:t>
      </w:r>
      <w:proofErr w:type="spellEnd"/>
      <w:r w:rsidRPr="005D0AEC">
        <w:rPr>
          <w:rFonts w:ascii="Times New Roman" w:eastAsia="Calibri" w:hAnsi="Times New Roman"/>
          <w:sz w:val="24"/>
          <w:szCs w:val="24"/>
        </w:rPr>
        <w:t xml:space="preserve"> до проявів девіантної поведінки та її причин. Результати оцінки практичний психолог </w:t>
      </w:r>
      <w:r w:rsidRPr="005D0AEC">
        <w:rPr>
          <w:rFonts w:ascii="Times New Roman" w:hAnsi="Times New Roman"/>
          <w:sz w:val="24"/>
          <w:szCs w:val="24"/>
        </w:rPr>
        <w:t>зазначає у висновку про комплексну оцінку.</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hAnsi="Times New Roman"/>
          <w:sz w:val="24"/>
          <w:szCs w:val="24"/>
        </w:rPr>
        <w:t xml:space="preserve">3.13. Метою проведення оцінки </w:t>
      </w:r>
      <w:r w:rsidR="009814E8" w:rsidRPr="005D0AEC">
        <w:rPr>
          <w:rFonts w:ascii="Times New Roman" w:hAnsi="Times New Roman"/>
          <w:sz w:val="24"/>
          <w:szCs w:val="24"/>
        </w:rPr>
        <w:t>освітньої</w:t>
      </w:r>
      <w:r w:rsidRPr="005D0AEC">
        <w:rPr>
          <w:rFonts w:ascii="Times New Roman" w:hAnsi="Times New Roman"/>
          <w:sz w:val="24"/>
          <w:szCs w:val="24"/>
        </w:rPr>
        <w:t xml:space="preserve"> діяльності дитини є визначення рівня сформованості знань, вмінь, навичок відповідно до </w:t>
      </w:r>
      <w:r w:rsidR="009814E8" w:rsidRPr="005D0AEC">
        <w:rPr>
          <w:rFonts w:ascii="Times New Roman" w:hAnsi="Times New Roman"/>
          <w:sz w:val="24"/>
          <w:szCs w:val="24"/>
        </w:rPr>
        <w:t>освітньої</w:t>
      </w:r>
      <w:r w:rsidRPr="005D0AEC">
        <w:rPr>
          <w:rFonts w:ascii="Times New Roman" w:hAnsi="Times New Roman"/>
          <w:sz w:val="24"/>
          <w:szCs w:val="24"/>
        </w:rPr>
        <w:t xml:space="preserve">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hAnsi="Times New Roman"/>
          <w:sz w:val="24"/>
          <w:szCs w:val="24"/>
        </w:rPr>
        <w:t xml:space="preserve">3.14. У разі потреби фахівці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 xml:space="preserve">-ресурсного </w:t>
      </w:r>
      <w:r w:rsidRPr="005D0AEC">
        <w:rPr>
          <w:rFonts w:ascii="Times New Roman" w:hAnsi="Times New Roman"/>
          <w:sz w:val="24"/>
          <w:szCs w:val="24"/>
        </w:rPr>
        <w:t>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3.15. Результати комплексної оцінки оформлюються в електронному вигляді, зберігаються в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 xml:space="preserve">-ресурсному </w:t>
      </w:r>
      <w:r w:rsidRPr="005D0AEC">
        <w:rPr>
          <w:rFonts w:ascii="Times New Roman" w:hAnsi="Times New Roman"/>
          <w:sz w:val="24"/>
          <w:szCs w:val="24"/>
        </w:rPr>
        <w:t>центрі та надаються батькам (одному з батьків) або законним представникам дитини за письмовим зверненням.</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hAnsi="Times New Roman"/>
          <w:sz w:val="24"/>
          <w:szCs w:val="24"/>
        </w:rPr>
        <w:t xml:space="preserve">Інформація про результати комплексної оцінки є конфіденційною. Обробка та захист персональних даних дітей в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 xml:space="preserve">-ресурсному центрі </w:t>
      </w:r>
      <w:r w:rsidRPr="005D0AEC">
        <w:rPr>
          <w:rFonts w:ascii="Times New Roman" w:hAnsi="Times New Roman"/>
          <w:sz w:val="24"/>
          <w:szCs w:val="24"/>
        </w:rPr>
        <w:t>здійснюється відповідно до вимог Закону України “Про захист персональних даних”.</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4E423E" w:rsidRPr="005D0AEC" w:rsidRDefault="004E423E" w:rsidP="004E423E">
      <w:pPr>
        <w:pStyle w:val="a5"/>
        <w:spacing w:before="0"/>
        <w:ind w:firstLine="0"/>
        <w:jc w:val="both"/>
        <w:rPr>
          <w:rFonts w:ascii="Times New Roman" w:eastAsia="Calibri" w:hAnsi="Times New Roman"/>
          <w:sz w:val="24"/>
          <w:szCs w:val="24"/>
        </w:rPr>
      </w:pPr>
      <w:r w:rsidRPr="005D0AEC">
        <w:rPr>
          <w:rFonts w:ascii="Times New Roman" w:hAnsi="Times New Roman"/>
          <w:sz w:val="24"/>
          <w:szCs w:val="24"/>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заклад освіти</w:t>
      </w:r>
      <w:r w:rsidR="009814E8" w:rsidRPr="005D0AEC">
        <w:rPr>
          <w:rFonts w:ascii="Times New Roman" w:hAnsi="Times New Roman"/>
          <w:sz w:val="24"/>
          <w:szCs w:val="24"/>
        </w:rPr>
        <w:t>, де навчається дитина</w:t>
      </w:r>
      <w:r w:rsidRPr="005D0AEC">
        <w:rPr>
          <w:rFonts w:ascii="Times New Roman" w:hAnsi="Times New Roman"/>
          <w:sz w:val="24"/>
          <w:szCs w:val="24"/>
        </w:rPr>
        <w:t>, напрями проведення комплексної оцінки, загальні висновки, рекомендації, прізвище, ім’я, по батькові фахівців</w:t>
      </w:r>
      <w:r w:rsidR="00FB0BCF" w:rsidRPr="005D0AEC">
        <w:rPr>
          <w:rFonts w:ascii="Times New Roman" w:hAnsi="Times New Roman"/>
          <w:sz w:val="24"/>
          <w:szCs w:val="24"/>
        </w:rPr>
        <w:t xml:space="preserve">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-ресурсному</w:t>
      </w:r>
      <w:r w:rsidRPr="005D0AEC">
        <w:rPr>
          <w:rFonts w:ascii="Times New Roman" w:hAnsi="Times New Roman"/>
          <w:sz w:val="24"/>
          <w:szCs w:val="24"/>
        </w:rPr>
        <w:t xml:space="preserve"> центру, які проводили оцінку.</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3.18. Фахівці </w:t>
      </w:r>
      <w:proofErr w:type="spellStart"/>
      <w:r w:rsidR="00FB0BCF" w:rsidRPr="005D0AEC">
        <w:rPr>
          <w:rFonts w:ascii="Times New Roman" w:hAnsi="Times New Roman"/>
          <w:sz w:val="24"/>
          <w:szCs w:val="24"/>
        </w:rPr>
        <w:t>інклюзивно</w:t>
      </w:r>
      <w:proofErr w:type="spellEnd"/>
      <w:r w:rsidR="00FB0BCF" w:rsidRPr="005D0AEC">
        <w:rPr>
          <w:rFonts w:ascii="Times New Roman" w:hAnsi="Times New Roman"/>
          <w:sz w:val="24"/>
          <w:szCs w:val="24"/>
        </w:rPr>
        <w:t xml:space="preserve">-ресурсного </w:t>
      </w:r>
      <w:r w:rsidRPr="005D0AEC">
        <w:rPr>
          <w:rFonts w:ascii="Times New Roman" w:hAnsi="Times New Roman"/>
          <w:sz w:val="24"/>
          <w:szCs w:val="24"/>
        </w:rPr>
        <w:t>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закладах освіти (у разі здобуття дитиною дошкільної чи загальної середньої освіти).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3.19. Комплексна оцінка з підготовкою відповідного висновку проводиться протягом 10 робочих днів.</w:t>
      </w:r>
    </w:p>
    <w:p w:rsidR="00DE2E3C"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3.20. </w:t>
      </w:r>
      <w:r w:rsidR="00DE2E3C" w:rsidRPr="005D0AEC">
        <w:rPr>
          <w:rFonts w:ascii="Times New Roman" w:hAnsi="Times New Roman"/>
          <w:sz w:val="24"/>
          <w:szCs w:val="24"/>
        </w:rPr>
        <w:t>Висновок про комплексну оцінку надається батькам (одному з батьків) або законним представникам дитини з особливими освітніми потребами, за заявою яких (якого) її проведено, у двох примірниках, один з яких подається батьками (законними представниками) дитини до закладу освіти.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3.21. </w:t>
      </w:r>
      <w:r w:rsidR="00DE2E3C" w:rsidRPr="005D0AEC">
        <w:rPr>
          <w:rFonts w:ascii="Times New Roman" w:hAnsi="Times New Roman"/>
          <w:sz w:val="24"/>
          <w:szCs w:val="24"/>
        </w:rPr>
        <w:t xml:space="preserve">Висновок про комплексну оцінку реєструється у відповідному журналі та зберігається в електронному вигляді в </w:t>
      </w:r>
      <w:proofErr w:type="spellStart"/>
      <w:r w:rsidR="00DE2E3C" w:rsidRPr="005D0AEC">
        <w:rPr>
          <w:rFonts w:ascii="Times New Roman" w:hAnsi="Times New Roman"/>
          <w:sz w:val="24"/>
          <w:szCs w:val="24"/>
        </w:rPr>
        <w:t>інклюзивно</w:t>
      </w:r>
      <w:proofErr w:type="spellEnd"/>
      <w:r w:rsidR="00DE2E3C" w:rsidRPr="005D0AEC">
        <w:rPr>
          <w:rFonts w:ascii="Times New Roman" w:hAnsi="Times New Roman"/>
          <w:sz w:val="24"/>
          <w:szCs w:val="24"/>
        </w:rPr>
        <w:t>-ресурсному центрі (сканована копія такого висновку).</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3.22. У разі встановлення фахівцями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hAnsi="Times New Roman"/>
          <w:sz w:val="24"/>
          <w:szCs w:val="24"/>
        </w:rPr>
        <w:t>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3.23. Комплексна оцінка може проводитися перед зарахуванням дитини з особливими освітніми потребами до закладу дошкільної освіти або загальної середньої освіти. З метою </w:t>
      </w:r>
      <w:r w:rsidRPr="005D0AEC">
        <w:rPr>
          <w:rFonts w:ascii="Times New Roman" w:hAnsi="Times New Roman"/>
          <w:sz w:val="24"/>
          <w:szCs w:val="24"/>
        </w:rPr>
        <w:lastRenderedPageBreak/>
        <w:t xml:space="preserve">створення у такому закладі умов для навчання дитини її батьки (один з батьків) або законні представники звертаються до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hAnsi="Times New Roman"/>
          <w:sz w:val="24"/>
          <w:szCs w:val="24"/>
        </w:rPr>
        <w:t>центру за шість місяців до початку навчального року.</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Перед проведенням комплексної оцінки батьки (один з батьків) або законні представники дитини можуть звернутися до закладу освіти, який вони обрали, для зарахування дитини.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3.24. Повторна комплексна оцінка фахівцями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hAnsi="Times New Roman"/>
          <w:sz w:val="24"/>
          <w:szCs w:val="24"/>
        </w:rPr>
        <w:t>центру проводиться у разі:</w:t>
      </w:r>
    </w:p>
    <w:p w:rsidR="00DE2E3C" w:rsidRPr="005D0AEC" w:rsidRDefault="00DE2E3C" w:rsidP="00DE2E3C">
      <w:pPr>
        <w:pStyle w:val="a5"/>
        <w:spacing w:before="0"/>
        <w:ind w:firstLine="709"/>
        <w:jc w:val="both"/>
        <w:rPr>
          <w:rFonts w:ascii="Times New Roman" w:hAnsi="Times New Roman"/>
          <w:sz w:val="24"/>
          <w:szCs w:val="24"/>
        </w:rPr>
      </w:pPr>
      <w:r w:rsidRPr="005D0AEC">
        <w:rPr>
          <w:rFonts w:ascii="Times New Roman" w:hAnsi="Times New Roman"/>
          <w:sz w:val="24"/>
          <w:szCs w:val="24"/>
        </w:rPr>
        <w:t>переходу дитини з особливими освітніми потребами з дошкільного закладу освіти в заклад загальної середньої освіти; переведення дитини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rsidR="00DE2E3C" w:rsidRPr="005D0AEC" w:rsidRDefault="00DE2E3C" w:rsidP="00DE2E3C">
      <w:pPr>
        <w:pStyle w:val="a5"/>
        <w:spacing w:before="0"/>
        <w:ind w:firstLine="709"/>
        <w:jc w:val="both"/>
        <w:rPr>
          <w:rFonts w:ascii="Times New Roman" w:hAnsi="Times New Roman"/>
          <w:sz w:val="24"/>
          <w:szCs w:val="24"/>
        </w:rPr>
      </w:pPr>
      <w:bookmarkStart w:id="12" w:name="n109"/>
      <w:bookmarkEnd w:id="12"/>
      <w:r w:rsidRPr="005D0AEC">
        <w:rPr>
          <w:rFonts w:ascii="Times New Roman" w:hAnsi="Times New Roman"/>
          <w:sz w:val="24"/>
          <w:szCs w:val="24"/>
        </w:rPr>
        <w:t>надання рекомендації команди психолого-педагогічного супроводу дитини з особливими освітніми потребами у закладах загальної середньої та дошкільної освіти, психолого-педагогічної комісії спеціального закладу загальної середньої освіти щодо наявності успіхів або труднощів у засвоєнні дитиною освітньої програми.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3.25. </w:t>
      </w:r>
      <w:r w:rsidR="00115234" w:rsidRPr="005D0AEC">
        <w:rPr>
          <w:rFonts w:ascii="Times New Roman" w:hAnsi="Times New Roman"/>
          <w:sz w:val="24"/>
          <w:szCs w:val="24"/>
        </w:rPr>
        <w:t xml:space="preserve">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w:t>
      </w:r>
      <w:proofErr w:type="spellStart"/>
      <w:r w:rsidR="00115234" w:rsidRPr="005D0AEC">
        <w:rPr>
          <w:rFonts w:ascii="Times New Roman" w:hAnsi="Times New Roman"/>
          <w:sz w:val="24"/>
          <w:szCs w:val="24"/>
        </w:rPr>
        <w:t>інклюзивно</w:t>
      </w:r>
      <w:proofErr w:type="spellEnd"/>
      <w:r w:rsidR="00115234" w:rsidRPr="005D0AEC">
        <w:rPr>
          <w:rFonts w:ascii="Times New Roman" w:hAnsi="Times New Roman"/>
          <w:sz w:val="24"/>
          <w:szCs w:val="24"/>
        </w:rPr>
        <w:t>-ресурсних центрів органів управління освітою для проведення повторної комплексної оцінки республіканським, обласним, мм. Києва та Севастополя психолого-педагогічним консиліумом (далі - консиліум)</w:t>
      </w:r>
      <w:r w:rsidRPr="005D0AEC">
        <w:rPr>
          <w:rFonts w:ascii="Times New Roman" w:hAnsi="Times New Roman"/>
          <w:sz w:val="24"/>
          <w:szCs w:val="24"/>
        </w:rPr>
        <w:t>.</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w:t>
      </w:r>
      <w:r w:rsidR="0051253B" w:rsidRPr="005D0AEC">
        <w:rPr>
          <w:rFonts w:ascii="Times New Roman" w:hAnsi="Times New Roman"/>
          <w:sz w:val="24"/>
          <w:szCs w:val="24"/>
        </w:rPr>
        <w:t xml:space="preserve"> органів управління освітою</w:t>
      </w:r>
      <w:r w:rsidRPr="005D0AEC">
        <w:rPr>
          <w:rFonts w:ascii="Times New Roman" w:hAnsi="Times New Roman"/>
          <w:sz w:val="24"/>
          <w:szCs w:val="24"/>
        </w:rPr>
        <w:t xml:space="preserve">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3.27. За результатами повторної комплексної оцінки складається висновок про повторну комплексну оцінку, що є основою для розроблення індивідуальної програми розвитку дитини з особливими освітніми потребами та надання їй психолого-</w:t>
      </w:r>
      <w:proofErr w:type="spellStart"/>
      <w:r w:rsidR="0051253B" w:rsidRPr="005D0AEC">
        <w:rPr>
          <w:rFonts w:ascii="Times New Roman" w:hAnsi="Times New Roman"/>
          <w:sz w:val="24"/>
          <w:szCs w:val="24"/>
        </w:rPr>
        <w:t>педагічні</w:t>
      </w:r>
      <w:proofErr w:type="spellEnd"/>
      <w:r w:rsidR="0051253B" w:rsidRPr="005D0AEC">
        <w:rPr>
          <w:rFonts w:ascii="Times New Roman" w:hAnsi="Times New Roman"/>
          <w:sz w:val="24"/>
          <w:szCs w:val="24"/>
        </w:rPr>
        <w:t xml:space="preserve"> та корекційно-розвиткові послуги</w:t>
      </w:r>
      <w:r w:rsidRPr="005D0AEC">
        <w:rPr>
          <w:rFonts w:ascii="Times New Roman" w:hAnsi="Times New Roman"/>
          <w:sz w:val="24"/>
          <w:szCs w:val="24"/>
        </w:rPr>
        <w:t>.</w:t>
      </w:r>
    </w:p>
    <w:p w:rsidR="004E423E" w:rsidRPr="005D0AEC" w:rsidRDefault="004E423E" w:rsidP="004E423E">
      <w:pPr>
        <w:pStyle w:val="a5"/>
        <w:spacing w:before="0"/>
        <w:ind w:firstLine="0"/>
        <w:jc w:val="center"/>
        <w:rPr>
          <w:rFonts w:ascii="Times New Roman" w:hAnsi="Times New Roman"/>
          <w:b/>
          <w:sz w:val="24"/>
          <w:szCs w:val="24"/>
        </w:rPr>
      </w:pPr>
    </w:p>
    <w:p w:rsidR="004E423E" w:rsidRPr="005D0AEC" w:rsidRDefault="004E423E" w:rsidP="00C62D97">
      <w:pPr>
        <w:pStyle w:val="a5"/>
        <w:numPr>
          <w:ilvl w:val="0"/>
          <w:numId w:val="7"/>
        </w:numPr>
        <w:spacing w:before="0"/>
        <w:jc w:val="center"/>
        <w:rPr>
          <w:rFonts w:ascii="Times New Roman" w:hAnsi="Times New Roman"/>
          <w:b/>
          <w:sz w:val="24"/>
          <w:szCs w:val="24"/>
        </w:rPr>
      </w:pPr>
      <w:r w:rsidRPr="005D0AEC">
        <w:rPr>
          <w:rFonts w:ascii="Times New Roman" w:hAnsi="Times New Roman"/>
          <w:b/>
          <w:sz w:val="24"/>
          <w:szCs w:val="24"/>
        </w:rPr>
        <w:t xml:space="preserve">Організація </w:t>
      </w:r>
      <w:r w:rsidR="00C62D97" w:rsidRPr="005D0AEC">
        <w:rPr>
          <w:rFonts w:ascii="Times New Roman" w:hAnsi="Times New Roman"/>
          <w:b/>
          <w:sz w:val="24"/>
          <w:szCs w:val="24"/>
        </w:rPr>
        <w:t>психолого-педагогічного супроводу та надання психолого-педагогічних та корекційно-</w:t>
      </w:r>
      <w:proofErr w:type="spellStart"/>
      <w:r w:rsidR="00C62D97" w:rsidRPr="005D0AEC">
        <w:rPr>
          <w:rFonts w:ascii="Times New Roman" w:hAnsi="Times New Roman"/>
          <w:b/>
          <w:sz w:val="24"/>
          <w:szCs w:val="24"/>
        </w:rPr>
        <w:t>розвиткових</w:t>
      </w:r>
      <w:proofErr w:type="spellEnd"/>
      <w:r w:rsidR="00C62D97" w:rsidRPr="005D0AEC">
        <w:rPr>
          <w:rFonts w:ascii="Times New Roman" w:hAnsi="Times New Roman"/>
          <w:b/>
          <w:sz w:val="24"/>
          <w:szCs w:val="24"/>
        </w:rPr>
        <w:t xml:space="preserve"> послуг </w:t>
      </w:r>
      <w:r w:rsidRPr="005D0AEC">
        <w:rPr>
          <w:rFonts w:ascii="Times New Roman" w:hAnsi="Times New Roman"/>
          <w:b/>
          <w:sz w:val="24"/>
          <w:szCs w:val="24"/>
        </w:rPr>
        <w:t xml:space="preserve">дитині з особливими освітніми потребами </w:t>
      </w:r>
    </w:p>
    <w:p w:rsidR="004E423E" w:rsidRPr="005D0AEC" w:rsidRDefault="004E423E" w:rsidP="004E423E">
      <w:pPr>
        <w:pStyle w:val="a5"/>
        <w:spacing w:before="0"/>
        <w:ind w:firstLine="0"/>
        <w:jc w:val="center"/>
        <w:rPr>
          <w:rFonts w:ascii="Times New Roman" w:hAnsi="Times New Roman"/>
          <w:b/>
          <w:sz w:val="14"/>
          <w:szCs w:val="14"/>
        </w:rPr>
      </w:pPr>
    </w:p>
    <w:p w:rsidR="00C62D97" w:rsidRPr="005D0AEC" w:rsidRDefault="004E423E" w:rsidP="00C62D97">
      <w:pPr>
        <w:pStyle w:val="a5"/>
        <w:spacing w:before="0"/>
        <w:ind w:firstLine="0"/>
        <w:jc w:val="both"/>
        <w:rPr>
          <w:rFonts w:ascii="Times New Roman" w:hAnsi="Times New Roman"/>
          <w:sz w:val="24"/>
          <w:szCs w:val="24"/>
          <w:lang w:val="ru-RU"/>
        </w:rPr>
      </w:pPr>
      <w:r w:rsidRPr="005D0AEC">
        <w:rPr>
          <w:rFonts w:ascii="Times New Roman" w:hAnsi="Times New Roman"/>
          <w:sz w:val="24"/>
          <w:szCs w:val="24"/>
        </w:rPr>
        <w:t xml:space="preserve">4.1. </w:t>
      </w:r>
      <w:r w:rsidR="00C62D97" w:rsidRPr="005D0AEC">
        <w:rPr>
          <w:rFonts w:ascii="Times New Roman" w:hAnsi="Times New Roman"/>
          <w:sz w:val="24"/>
          <w:szCs w:val="24"/>
          <w:lang w:val="ru-RU"/>
        </w:rPr>
        <w:t>Психолого-</w:t>
      </w:r>
      <w:proofErr w:type="spellStart"/>
      <w:r w:rsidR="00C62D97" w:rsidRPr="005D0AEC">
        <w:rPr>
          <w:rFonts w:ascii="Times New Roman" w:hAnsi="Times New Roman"/>
          <w:sz w:val="24"/>
          <w:szCs w:val="24"/>
          <w:lang w:val="ru-RU"/>
        </w:rPr>
        <w:t>педагогічний</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супровід</w:t>
      </w:r>
      <w:proofErr w:type="spellEnd"/>
      <w:r w:rsidR="00C62D97" w:rsidRPr="005D0AEC">
        <w:rPr>
          <w:rFonts w:ascii="Times New Roman" w:hAnsi="Times New Roman"/>
          <w:sz w:val="24"/>
          <w:szCs w:val="24"/>
          <w:lang w:val="ru-RU"/>
        </w:rPr>
        <w:t xml:space="preserve"> - </w:t>
      </w:r>
      <w:proofErr w:type="spellStart"/>
      <w:r w:rsidR="00C62D97" w:rsidRPr="005D0AEC">
        <w:rPr>
          <w:rFonts w:ascii="Times New Roman" w:hAnsi="Times New Roman"/>
          <w:sz w:val="24"/>
          <w:szCs w:val="24"/>
          <w:lang w:val="ru-RU"/>
        </w:rPr>
        <w:t>це</w:t>
      </w:r>
      <w:proofErr w:type="spellEnd"/>
      <w:r w:rsidR="00C62D97" w:rsidRPr="005D0AEC">
        <w:rPr>
          <w:rFonts w:ascii="Times New Roman" w:hAnsi="Times New Roman"/>
          <w:sz w:val="24"/>
          <w:szCs w:val="24"/>
          <w:lang w:val="ru-RU"/>
        </w:rPr>
        <w:t xml:space="preserve"> комплексна система </w:t>
      </w:r>
      <w:proofErr w:type="spellStart"/>
      <w:r w:rsidR="00C62D97" w:rsidRPr="005D0AEC">
        <w:rPr>
          <w:rFonts w:ascii="Times New Roman" w:hAnsi="Times New Roman"/>
          <w:sz w:val="24"/>
          <w:szCs w:val="24"/>
          <w:lang w:val="ru-RU"/>
        </w:rPr>
        <w:t>заходів</w:t>
      </w:r>
      <w:proofErr w:type="spellEnd"/>
      <w:r w:rsidR="00C62D97" w:rsidRPr="005D0AEC">
        <w:rPr>
          <w:rFonts w:ascii="Times New Roman" w:hAnsi="Times New Roman"/>
          <w:sz w:val="24"/>
          <w:szCs w:val="24"/>
          <w:lang w:val="ru-RU"/>
        </w:rPr>
        <w:t xml:space="preserve"> з </w:t>
      </w:r>
      <w:proofErr w:type="spellStart"/>
      <w:r w:rsidR="00C62D97" w:rsidRPr="005D0AEC">
        <w:rPr>
          <w:rFonts w:ascii="Times New Roman" w:hAnsi="Times New Roman"/>
          <w:sz w:val="24"/>
          <w:szCs w:val="24"/>
          <w:lang w:val="ru-RU"/>
        </w:rPr>
        <w:t>організації</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освітнього</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процесу</w:t>
      </w:r>
      <w:proofErr w:type="spellEnd"/>
      <w:r w:rsidR="00C62D97" w:rsidRPr="005D0AEC">
        <w:rPr>
          <w:rFonts w:ascii="Times New Roman" w:hAnsi="Times New Roman"/>
          <w:sz w:val="24"/>
          <w:szCs w:val="24"/>
          <w:lang w:val="ru-RU"/>
        </w:rPr>
        <w:t xml:space="preserve"> та </w:t>
      </w:r>
      <w:proofErr w:type="spellStart"/>
      <w:r w:rsidR="00C62D97" w:rsidRPr="005D0AEC">
        <w:rPr>
          <w:rFonts w:ascii="Times New Roman" w:hAnsi="Times New Roman"/>
          <w:sz w:val="24"/>
          <w:szCs w:val="24"/>
          <w:lang w:val="ru-RU"/>
        </w:rPr>
        <w:t>розвитку</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дитини</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передбачена</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індивідуальною</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програмою</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розвитку</w:t>
      </w:r>
      <w:proofErr w:type="spellEnd"/>
      <w:r w:rsidR="00C62D97" w:rsidRPr="005D0AEC">
        <w:rPr>
          <w:rFonts w:ascii="Times New Roman" w:hAnsi="Times New Roman"/>
          <w:sz w:val="24"/>
          <w:szCs w:val="24"/>
          <w:lang w:val="ru-RU"/>
        </w:rPr>
        <w:t>.</w:t>
      </w:r>
    </w:p>
    <w:p w:rsidR="00C62D97" w:rsidRPr="005D0AEC" w:rsidRDefault="00C62D97" w:rsidP="00C62D97">
      <w:pPr>
        <w:pStyle w:val="a5"/>
        <w:spacing w:before="0"/>
        <w:ind w:firstLine="0"/>
        <w:jc w:val="both"/>
        <w:rPr>
          <w:rFonts w:ascii="Times New Roman" w:hAnsi="Times New Roman"/>
          <w:sz w:val="24"/>
          <w:szCs w:val="24"/>
          <w:lang w:val="ru-RU"/>
        </w:rPr>
      </w:pPr>
      <w:bookmarkStart w:id="13" w:name="n117"/>
      <w:bookmarkEnd w:id="13"/>
      <w:r w:rsidRPr="005D0AEC">
        <w:rPr>
          <w:rFonts w:ascii="Times New Roman" w:hAnsi="Times New Roman"/>
          <w:sz w:val="24"/>
          <w:szCs w:val="24"/>
          <w:lang w:val="ru-RU"/>
        </w:rPr>
        <w:t>Психолого-</w:t>
      </w:r>
      <w:proofErr w:type="spellStart"/>
      <w:r w:rsidRPr="005D0AEC">
        <w:rPr>
          <w:rFonts w:ascii="Times New Roman" w:hAnsi="Times New Roman"/>
          <w:sz w:val="24"/>
          <w:szCs w:val="24"/>
          <w:lang w:val="ru-RU"/>
        </w:rPr>
        <w:t>педагогічні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послуги</w:t>
      </w:r>
      <w:proofErr w:type="spellEnd"/>
      <w:r w:rsidRPr="005D0AEC">
        <w:rPr>
          <w:rFonts w:ascii="Times New Roman" w:hAnsi="Times New Roman"/>
          <w:sz w:val="24"/>
          <w:szCs w:val="24"/>
          <w:lang w:val="ru-RU"/>
        </w:rPr>
        <w:t xml:space="preserve"> - </w:t>
      </w:r>
      <w:proofErr w:type="spellStart"/>
      <w:r w:rsidRPr="005D0AEC">
        <w:rPr>
          <w:rFonts w:ascii="Times New Roman" w:hAnsi="Times New Roman"/>
          <w:sz w:val="24"/>
          <w:szCs w:val="24"/>
          <w:lang w:val="ru-RU"/>
        </w:rPr>
        <w:t>це</w:t>
      </w:r>
      <w:proofErr w:type="spellEnd"/>
      <w:r w:rsidRPr="005D0AEC">
        <w:rPr>
          <w:rFonts w:ascii="Times New Roman" w:hAnsi="Times New Roman"/>
          <w:sz w:val="24"/>
          <w:szCs w:val="24"/>
          <w:lang w:val="ru-RU"/>
        </w:rPr>
        <w:t xml:space="preserve"> комплексна система </w:t>
      </w:r>
      <w:proofErr w:type="spellStart"/>
      <w:r w:rsidRPr="005D0AEC">
        <w:rPr>
          <w:rFonts w:ascii="Times New Roman" w:hAnsi="Times New Roman"/>
          <w:sz w:val="24"/>
          <w:szCs w:val="24"/>
          <w:lang w:val="ru-RU"/>
        </w:rPr>
        <w:t>заходів</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організації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освітнього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процесу</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розвитку</w:t>
      </w:r>
      <w:proofErr w:type="spellEnd"/>
      <w:r w:rsidRPr="005D0AEC">
        <w:rPr>
          <w:rFonts w:ascii="Times New Roman" w:hAnsi="Times New Roman"/>
          <w:sz w:val="24"/>
          <w:szCs w:val="24"/>
          <w:lang w:val="ru-RU"/>
        </w:rPr>
        <w:t xml:space="preserve"> особи з </w:t>
      </w:r>
      <w:proofErr w:type="spellStart"/>
      <w:r w:rsidRPr="005D0AEC">
        <w:rPr>
          <w:rFonts w:ascii="Times New Roman" w:hAnsi="Times New Roman"/>
          <w:sz w:val="24"/>
          <w:szCs w:val="24"/>
          <w:lang w:val="ru-RU"/>
        </w:rPr>
        <w:t>особливими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освітніми</w:t>
      </w:r>
      <w:proofErr w:type="spellEnd"/>
      <w:r w:rsidRPr="005D0AEC">
        <w:rPr>
          <w:rFonts w:ascii="Times New Roman" w:hAnsi="Times New Roman"/>
          <w:sz w:val="24"/>
          <w:szCs w:val="24"/>
          <w:lang w:val="ru-RU"/>
        </w:rPr>
        <w:t xml:space="preserve"> потребами, </w:t>
      </w:r>
      <w:proofErr w:type="spellStart"/>
      <w:r w:rsidRPr="005D0AEC">
        <w:rPr>
          <w:rFonts w:ascii="Times New Roman" w:hAnsi="Times New Roman"/>
          <w:sz w:val="24"/>
          <w:szCs w:val="24"/>
          <w:lang w:val="ru-RU"/>
        </w:rPr>
        <w:t>що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передбачені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індивідуальною</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програмою</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розвитку</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надаються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педагогічними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працівниками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закладів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реабілітаційних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установ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системи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охорони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здоров’я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соціального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захисту</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фахівцями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-ресурсного центру.</w:t>
      </w:r>
    </w:p>
    <w:p w:rsidR="00C62D97" w:rsidRPr="005D0AEC" w:rsidRDefault="00C62D97" w:rsidP="00C62D97">
      <w:pPr>
        <w:pStyle w:val="a5"/>
        <w:spacing w:before="0"/>
        <w:ind w:firstLine="0"/>
        <w:jc w:val="both"/>
        <w:rPr>
          <w:rFonts w:ascii="Times New Roman" w:hAnsi="Times New Roman"/>
          <w:sz w:val="24"/>
          <w:szCs w:val="24"/>
          <w:lang w:val="ru-RU"/>
        </w:rPr>
      </w:pPr>
      <w:bookmarkStart w:id="14" w:name="n118"/>
      <w:bookmarkEnd w:id="14"/>
      <w:proofErr w:type="spellStart"/>
      <w:r w:rsidRPr="005D0AEC">
        <w:rPr>
          <w:rFonts w:ascii="Times New Roman" w:hAnsi="Times New Roman"/>
          <w:sz w:val="24"/>
          <w:szCs w:val="24"/>
          <w:lang w:val="ru-RU"/>
        </w:rPr>
        <w:t>Корекційно-розвиткові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послуги</w:t>
      </w:r>
      <w:proofErr w:type="spellEnd"/>
      <w:r w:rsidRPr="005D0AEC">
        <w:rPr>
          <w:rFonts w:ascii="Times New Roman" w:hAnsi="Times New Roman"/>
          <w:sz w:val="24"/>
          <w:szCs w:val="24"/>
          <w:lang w:val="ru-RU"/>
        </w:rPr>
        <w:t xml:space="preserve"> - </w:t>
      </w:r>
      <w:proofErr w:type="spellStart"/>
      <w:r w:rsidRPr="005D0AEC">
        <w:rPr>
          <w:rFonts w:ascii="Times New Roman" w:hAnsi="Times New Roman"/>
          <w:sz w:val="24"/>
          <w:szCs w:val="24"/>
          <w:lang w:val="ru-RU"/>
        </w:rPr>
        <w:t>це</w:t>
      </w:r>
      <w:proofErr w:type="spellEnd"/>
      <w:r w:rsidRPr="005D0AEC">
        <w:rPr>
          <w:rFonts w:ascii="Times New Roman" w:hAnsi="Times New Roman"/>
          <w:sz w:val="24"/>
          <w:szCs w:val="24"/>
          <w:lang w:val="ru-RU"/>
        </w:rPr>
        <w:t xml:space="preserve"> комплексна система </w:t>
      </w:r>
      <w:proofErr w:type="spellStart"/>
      <w:r w:rsidRPr="005D0AEC">
        <w:rPr>
          <w:rFonts w:ascii="Times New Roman" w:hAnsi="Times New Roman"/>
          <w:sz w:val="24"/>
          <w:szCs w:val="24"/>
          <w:lang w:val="ru-RU"/>
        </w:rPr>
        <w:t>заходів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супроводження</w:t>
      </w:r>
      <w:proofErr w:type="spellEnd"/>
      <w:r w:rsidRPr="005D0AEC">
        <w:rPr>
          <w:rFonts w:ascii="Times New Roman" w:hAnsi="Times New Roman"/>
          <w:sz w:val="24"/>
          <w:szCs w:val="24"/>
          <w:lang w:val="ru-RU"/>
        </w:rPr>
        <w:t xml:space="preserve"> особи з </w:t>
      </w:r>
      <w:proofErr w:type="spellStart"/>
      <w:r w:rsidRPr="005D0AEC">
        <w:rPr>
          <w:rFonts w:ascii="Times New Roman" w:hAnsi="Times New Roman"/>
          <w:sz w:val="24"/>
          <w:szCs w:val="24"/>
          <w:lang w:val="ru-RU"/>
        </w:rPr>
        <w:t>особливими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освітніми</w:t>
      </w:r>
      <w:proofErr w:type="spellEnd"/>
      <w:r w:rsidRPr="005D0AEC">
        <w:rPr>
          <w:rFonts w:ascii="Times New Roman" w:hAnsi="Times New Roman"/>
          <w:sz w:val="24"/>
          <w:szCs w:val="24"/>
          <w:lang w:val="ru-RU"/>
        </w:rPr>
        <w:t xml:space="preserve"> потребами у </w:t>
      </w:r>
      <w:proofErr w:type="spellStart"/>
      <w:r w:rsidRPr="005D0AEC">
        <w:rPr>
          <w:rFonts w:ascii="Times New Roman" w:hAnsi="Times New Roman"/>
          <w:sz w:val="24"/>
          <w:szCs w:val="24"/>
          <w:lang w:val="ru-RU"/>
        </w:rPr>
        <w:t>процесі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навчання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що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спрямовані</w:t>
      </w:r>
      <w:proofErr w:type="spellEnd"/>
      <w:r w:rsidRPr="005D0AEC">
        <w:rPr>
          <w:rFonts w:ascii="Times New Roman" w:hAnsi="Times New Roman"/>
          <w:sz w:val="24"/>
          <w:szCs w:val="24"/>
          <w:lang w:val="ru-RU"/>
        </w:rPr>
        <w:t xml:space="preserve"> на </w:t>
      </w:r>
      <w:proofErr w:type="spellStart"/>
      <w:r w:rsidRPr="005D0AEC">
        <w:rPr>
          <w:rFonts w:ascii="Times New Roman" w:hAnsi="Times New Roman"/>
          <w:sz w:val="24"/>
          <w:szCs w:val="24"/>
          <w:lang w:val="ru-RU"/>
        </w:rPr>
        <w:t>корекцію</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порушень</w:t>
      </w:r>
      <w:proofErr w:type="spellEnd"/>
      <w:r w:rsidRPr="005D0AEC">
        <w:rPr>
          <w:rFonts w:ascii="Times New Roman" w:hAnsi="Times New Roman"/>
          <w:sz w:val="24"/>
          <w:szCs w:val="24"/>
          <w:lang w:val="ru-RU"/>
        </w:rPr>
        <w:t xml:space="preserve"> шляхом </w:t>
      </w:r>
      <w:proofErr w:type="spellStart"/>
      <w:r w:rsidRPr="005D0AEC">
        <w:rPr>
          <w:rFonts w:ascii="Times New Roman" w:hAnsi="Times New Roman"/>
          <w:sz w:val="24"/>
          <w:szCs w:val="24"/>
          <w:lang w:val="ru-RU"/>
        </w:rPr>
        <w:t>розвитку</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особистості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її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пізнавальної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діяльності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емоційно-вольової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сфери</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мовлення</w:t>
      </w:r>
      <w:proofErr w:type="spellEnd"/>
      <w:r w:rsidRPr="005D0AEC">
        <w:rPr>
          <w:rFonts w:ascii="Times New Roman" w:hAnsi="Times New Roman"/>
          <w:sz w:val="24"/>
          <w:szCs w:val="24"/>
          <w:lang w:val="ru-RU"/>
        </w:rPr>
        <w:t>.</w:t>
      </w:r>
    </w:p>
    <w:p w:rsidR="00C62D97" w:rsidRPr="005D0AEC" w:rsidRDefault="004E423E" w:rsidP="00C62D97">
      <w:pPr>
        <w:pStyle w:val="a5"/>
        <w:spacing w:before="0"/>
        <w:ind w:firstLine="0"/>
        <w:jc w:val="both"/>
        <w:rPr>
          <w:rFonts w:ascii="Times New Roman" w:hAnsi="Times New Roman"/>
          <w:sz w:val="24"/>
          <w:szCs w:val="24"/>
          <w:lang w:val="ru-RU"/>
        </w:rPr>
      </w:pPr>
      <w:r w:rsidRPr="005D0AEC">
        <w:rPr>
          <w:rFonts w:ascii="Times New Roman" w:hAnsi="Times New Roman"/>
          <w:sz w:val="24"/>
          <w:szCs w:val="24"/>
        </w:rPr>
        <w:t xml:space="preserve">4.2. </w:t>
      </w:r>
      <w:r w:rsidR="00C62D97" w:rsidRPr="005D0AEC">
        <w:rPr>
          <w:rFonts w:ascii="Times New Roman" w:hAnsi="Times New Roman"/>
          <w:sz w:val="24"/>
          <w:szCs w:val="24"/>
          <w:lang w:val="ru-RU"/>
        </w:rPr>
        <w:t>Психолого-</w:t>
      </w:r>
      <w:proofErr w:type="spellStart"/>
      <w:r w:rsidR="00C62D97" w:rsidRPr="005D0AEC">
        <w:rPr>
          <w:rFonts w:ascii="Times New Roman" w:hAnsi="Times New Roman"/>
          <w:sz w:val="24"/>
          <w:szCs w:val="24"/>
          <w:lang w:val="ru-RU"/>
        </w:rPr>
        <w:t>педагогічний</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супровід</w:t>
      </w:r>
      <w:proofErr w:type="spellEnd"/>
      <w:r w:rsidR="00C62D97" w:rsidRPr="005D0AEC">
        <w:rPr>
          <w:rFonts w:ascii="Times New Roman" w:hAnsi="Times New Roman"/>
          <w:sz w:val="24"/>
          <w:szCs w:val="24"/>
          <w:lang w:val="ru-RU"/>
        </w:rPr>
        <w:t>, психолого-</w:t>
      </w:r>
      <w:proofErr w:type="spellStart"/>
      <w:r w:rsidR="00C62D97" w:rsidRPr="005D0AEC">
        <w:rPr>
          <w:rFonts w:ascii="Times New Roman" w:hAnsi="Times New Roman"/>
          <w:sz w:val="24"/>
          <w:szCs w:val="24"/>
          <w:lang w:val="ru-RU"/>
        </w:rPr>
        <w:t>педагогічні</w:t>
      </w:r>
      <w:proofErr w:type="spellEnd"/>
      <w:r w:rsidR="00C62D97" w:rsidRPr="005D0AEC">
        <w:rPr>
          <w:rFonts w:ascii="Times New Roman" w:hAnsi="Times New Roman"/>
          <w:sz w:val="24"/>
          <w:szCs w:val="24"/>
          <w:lang w:val="ru-RU"/>
        </w:rPr>
        <w:t xml:space="preserve"> та </w:t>
      </w:r>
      <w:proofErr w:type="spellStart"/>
      <w:r w:rsidR="00C62D97" w:rsidRPr="005D0AEC">
        <w:rPr>
          <w:rFonts w:ascii="Times New Roman" w:hAnsi="Times New Roman"/>
          <w:sz w:val="24"/>
          <w:szCs w:val="24"/>
          <w:lang w:val="ru-RU"/>
        </w:rPr>
        <w:t>корекційно-розвиткові</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послуги</w:t>
      </w:r>
      <w:proofErr w:type="spellEnd"/>
      <w:r w:rsidR="00C62D97" w:rsidRPr="005D0AEC">
        <w:rPr>
          <w:rFonts w:ascii="Times New Roman" w:hAnsi="Times New Roman"/>
          <w:sz w:val="24"/>
          <w:szCs w:val="24"/>
          <w:lang w:val="ru-RU"/>
        </w:rPr>
        <w:t xml:space="preserve"> </w:t>
      </w:r>
      <w:proofErr w:type="spellStart"/>
      <w:r w:rsidR="00C62D97" w:rsidRPr="005D0AEC">
        <w:rPr>
          <w:rFonts w:ascii="Times New Roman" w:hAnsi="Times New Roman"/>
          <w:sz w:val="24"/>
          <w:szCs w:val="24"/>
          <w:lang w:val="ru-RU"/>
        </w:rPr>
        <w:t>спрямовані</w:t>
      </w:r>
      <w:proofErr w:type="spellEnd"/>
      <w:r w:rsidR="00C62D97" w:rsidRPr="005D0AEC">
        <w:rPr>
          <w:rFonts w:ascii="Times New Roman" w:hAnsi="Times New Roman"/>
          <w:sz w:val="24"/>
          <w:szCs w:val="24"/>
          <w:lang w:val="ru-RU"/>
        </w:rPr>
        <w:t xml:space="preserve"> на:</w:t>
      </w:r>
    </w:p>
    <w:p w:rsidR="00C62D97" w:rsidRPr="005D0AEC" w:rsidRDefault="00C62D97" w:rsidP="00C62D97">
      <w:pPr>
        <w:pStyle w:val="a5"/>
        <w:spacing w:before="0"/>
        <w:ind w:firstLine="0"/>
        <w:jc w:val="both"/>
        <w:rPr>
          <w:rFonts w:ascii="Times New Roman" w:hAnsi="Times New Roman"/>
          <w:sz w:val="24"/>
          <w:szCs w:val="24"/>
          <w:lang w:val="ru-RU"/>
        </w:rPr>
      </w:pPr>
      <w:bookmarkStart w:id="15" w:name="n120"/>
      <w:bookmarkEnd w:id="15"/>
      <w:r w:rsidRPr="005D0AEC">
        <w:rPr>
          <w:rFonts w:ascii="Times New Roman" w:hAnsi="Times New Roman"/>
          <w:sz w:val="24"/>
          <w:szCs w:val="24"/>
          <w:lang w:val="ru-RU"/>
        </w:rPr>
        <w:lastRenderedPageBreak/>
        <w:t xml:space="preserve">- </w:t>
      </w:r>
      <w:proofErr w:type="spellStart"/>
      <w:r w:rsidRPr="005D0AEC">
        <w:rPr>
          <w:rFonts w:ascii="Times New Roman" w:hAnsi="Times New Roman"/>
          <w:sz w:val="24"/>
          <w:szCs w:val="24"/>
          <w:lang w:val="ru-RU"/>
        </w:rPr>
        <w:t>соціалізацію</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дітей</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особливими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освітніми</w:t>
      </w:r>
      <w:proofErr w:type="spellEnd"/>
      <w:r w:rsidRPr="005D0AEC">
        <w:rPr>
          <w:rFonts w:ascii="Times New Roman" w:hAnsi="Times New Roman"/>
          <w:sz w:val="24"/>
          <w:szCs w:val="24"/>
          <w:lang w:val="ru-RU"/>
        </w:rPr>
        <w:t xml:space="preserve"> потребами, </w:t>
      </w:r>
      <w:proofErr w:type="spellStart"/>
      <w:r w:rsidRPr="005D0AEC">
        <w:rPr>
          <w:rFonts w:ascii="Times New Roman" w:hAnsi="Times New Roman"/>
          <w:sz w:val="24"/>
          <w:szCs w:val="24"/>
          <w:lang w:val="ru-RU"/>
        </w:rPr>
        <w:t>розвиток</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їх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самостійності</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відповідних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компетенцій</w:t>
      </w:r>
      <w:proofErr w:type="spellEnd"/>
      <w:r w:rsidRPr="005D0AEC">
        <w:rPr>
          <w:rFonts w:ascii="Times New Roman" w:hAnsi="Times New Roman"/>
          <w:sz w:val="24"/>
          <w:szCs w:val="24"/>
          <w:lang w:val="ru-RU"/>
        </w:rPr>
        <w:t>;</w:t>
      </w:r>
    </w:p>
    <w:p w:rsidR="00C62D97" w:rsidRPr="005D0AEC" w:rsidRDefault="00C62D97" w:rsidP="00C62D97">
      <w:pPr>
        <w:pStyle w:val="a5"/>
        <w:spacing w:before="0"/>
        <w:ind w:firstLine="0"/>
        <w:jc w:val="both"/>
        <w:rPr>
          <w:rFonts w:ascii="Times New Roman" w:hAnsi="Times New Roman"/>
          <w:sz w:val="24"/>
          <w:szCs w:val="24"/>
          <w:lang w:val="ru-RU"/>
        </w:rPr>
      </w:pPr>
      <w:bookmarkStart w:id="16" w:name="n121"/>
      <w:bookmarkEnd w:id="16"/>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формування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компенсаційних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способів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діяльності</w:t>
      </w:r>
      <w:proofErr w:type="spellEnd"/>
      <w:r w:rsidRPr="005D0AEC">
        <w:rPr>
          <w:rFonts w:ascii="Times New Roman" w:hAnsi="Times New Roman"/>
          <w:sz w:val="24"/>
          <w:szCs w:val="24"/>
          <w:lang w:val="ru-RU"/>
        </w:rPr>
        <w:t xml:space="preserve"> як </w:t>
      </w:r>
      <w:proofErr w:type="spellStart"/>
      <w:r w:rsidRPr="005D0AEC">
        <w:rPr>
          <w:rFonts w:ascii="Times New Roman" w:hAnsi="Times New Roman"/>
          <w:sz w:val="24"/>
          <w:szCs w:val="24"/>
          <w:lang w:val="ru-RU"/>
        </w:rPr>
        <w:t>важливої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умови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підготовки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дітей</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особливими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освітніми</w:t>
      </w:r>
      <w:proofErr w:type="spellEnd"/>
      <w:r w:rsidRPr="005D0AEC">
        <w:rPr>
          <w:rFonts w:ascii="Times New Roman" w:hAnsi="Times New Roman"/>
          <w:sz w:val="24"/>
          <w:szCs w:val="24"/>
          <w:lang w:val="ru-RU"/>
        </w:rPr>
        <w:t xml:space="preserve"> потребами до </w:t>
      </w:r>
      <w:proofErr w:type="spellStart"/>
      <w:r w:rsidRPr="005D0AEC">
        <w:rPr>
          <w:rFonts w:ascii="Times New Roman" w:hAnsi="Times New Roman"/>
          <w:sz w:val="24"/>
          <w:szCs w:val="24"/>
          <w:lang w:val="ru-RU"/>
        </w:rPr>
        <w:t>навчання</w:t>
      </w:r>
      <w:proofErr w:type="spellEnd"/>
      <w:r w:rsidRPr="005D0AEC">
        <w:rPr>
          <w:rFonts w:ascii="Times New Roman" w:hAnsi="Times New Roman"/>
          <w:sz w:val="24"/>
          <w:szCs w:val="24"/>
          <w:lang w:val="ru-RU"/>
        </w:rPr>
        <w:t xml:space="preserve"> в закладах </w:t>
      </w:r>
      <w:proofErr w:type="spellStart"/>
      <w:r w:rsidRPr="005D0AEC">
        <w:rPr>
          <w:rFonts w:ascii="Times New Roman" w:hAnsi="Times New Roman"/>
          <w:sz w:val="24"/>
          <w:szCs w:val="24"/>
          <w:lang w:val="ru-RU"/>
        </w:rPr>
        <w:t>дошкільної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загальної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середньої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професійної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професійно-технічної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інших</w:t>
      </w:r>
      <w:proofErr w:type="spellEnd"/>
      <w:r w:rsidRPr="005D0AEC">
        <w:rPr>
          <w:rFonts w:ascii="Times New Roman" w:hAnsi="Times New Roman"/>
          <w:sz w:val="24"/>
          <w:szCs w:val="24"/>
          <w:lang w:val="ru-RU"/>
        </w:rPr>
        <w:t xml:space="preserve"> закладах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які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забезпечують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здобуття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загальної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середньої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w:t>
      </w:r>
    </w:p>
    <w:p w:rsidR="00C62D97" w:rsidRPr="005D0AEC" w:rsidRDefault="00C62D97" w:rsidP="00C62D97">
      <w:pPr>
        <w:pStyle w:val="a5"/>
        <w:spacing w:before="0"/>
        <w:ind w:firstLine="0"/>
        <w:jc w:val="both"/>
        <w:rPr>
          <w:rFonts w:ascii="Times New Roman" w:hAnsi="Times New Roman"/>
          <w:sz w:val="24"/>
          <w:szCs w:val="24"/>
          <w:lang w:val="ru-RU"/>
        </w:rPr>
      </w:pPr>
      <w:bookmarkStart w:id="17" w:name="n122"/>
      <w:bookmarkEnd w:id="17"/>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розвиток</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навичок</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саморегуляції</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саморозвитку</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дітей</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урахуванням</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наявних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знань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умінь</w:t>
      </w:r>
      <w:proofErr w:type="spellEnd"/>
      <w:r w:rsidRPr="005D0AEC">
        <w:rPr>
          <w:rFonts w:ascii="Times New Roman" w:hAnsi="Times New Roman"/>
          <w:sz w:val="24"/>
          <w:szCs w:val="24"/>
          <w:lang w:val="ru-RU"/>
        </w:rPr>
        <w:t xml:space="preserve"> і </w:t>
      </w:r>
      <w:proofErr w:type="spellStart"/>
      <w:r w:rsidRPr="005D0AEC">
        <w:rPr>
          <w:rFonts w:ascii="Times New Roman" w:hAnsi="Times New Roman"/>
          <w:sz w:val="24"/>
          <w:szCs w:val="24"/>
          <w:lang w:val="ru-RU"/>
        </w:rPr>
        <w:t>навичок</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комунікативної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діяльності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становлення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особистості</w:t>
      </w:r>
      <w:proofErr w:type="spellEnd"/>
      <w:r w:rsidRPr="005D0AEC">
        <w:rPr>
          <w:rFonts w:ascii="Times New Roman" w:hAnsi="Times New Roman"/>
          <w:sz w:val="24"/>
          <w:szCs w:val="24"/>
          <w:lang w:val="ru-RU"/>
        </w:rPr>
        <w:t>.</w:t>
      </w:r>
    </w:p>
    <w:p w:rsidR="00C62D97" w:rsidRPr="005D0AEC" w:rsidRDefault="00C62D97" w:rsidP="00C62D97">
      <w:pPr>
        <w:pStyle w:val="a5"/>
        <w:spacing w:before="0"/>
        <w:ind w:firstLine="0"/>
        <w:jc w:val="both"/>
        <w:rPr>
          <w:rFonts w:ascii="Times New Roman" w:hAnsi="Times New Roman"/>
          <w:sz w:val="24"/>
          <w:szCs w:val="24"/>
          <w:lang w:val="ru-RU"/>
        </w:rPr>
      </w:pPr>
      <w:bookmarkStart w:id="18" w:name="n123"/>
      <w:bookmarkEnd w:id="18"/>
      <w:r w:rsidRPr="005D0AEC">
        <w:rPr>
          <w:rFonts w:ascii="Times New Roman" w:hAnsi="Times New Roman"/>
          <w:sz w:val="24"/>
          <w:szCs w:val="24"/>
          <w:lang w:val="ru-RU"/>
        </w:rPr>
        <w:t xml:space="preserve">За результатами </w:t>
      </w:r>
      <w:proofErr w:type="spellStart"/>
      <w:r w:rsidRPr="005D0AEC">
        <w:rPr>
          <w:rFonts w:ascii="Times New Roman" w:hAnsi="Times New Roman"/>
          <w:sz w:val="24"/>
          <w:szCs w:val="24"/>
          <w:lang w:val="ru-RU"/>
        </w:rPr>
        <w:t>комплексної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оцінки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фахівці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-ресурсного центру:</w:t>
      </w:r>
    </w:p>
    <w:p w:rsidR="00C62D97" w:rsidRPr="005D0AEC" w:rsidRDefault="00C62D97" w:rsidP="00C62D97">
      <w:pPr>
        <w:pStyle w:val="a5"/>
        <w:spacing w:before="0"/>
        <w:ind w:firstLine="0"/>
        <w:jc w:val="both"/>
        <w:rPr>
          <w:rFonts w:ascii="Times New Roman" w:hAnsi="Times New Roman"/>
          <w:sz w:val="24"/>
          <w:szCs w:val="24"/>
          <w:lang w:val="ru-RU"/>
        </w:rPr>
      </w:pPr>
      <w:bookmarkStart w:id="19" w:name="n124"/>
      <w:bookmarkEnd w:id="19"/>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визначають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напрями</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обсяг</w:t>
      </w:r>
      <w:proofErr w:type="spellEnd"/>
      <w:r w:rsidRPr="005D0AEC">
        <w:rPr>
          <w:rFonts w:ascii="Times New Roman" w:hAnsi="Times New Roman"/>
          <w:sz w:val="24"/>
          <w:szCs w:val="24"/>
          <w:lang w:val="ru-RU"/>
        </w:rPr>
        <w:t xml:space="preserve"> психолого-</w:t>
      </w:r>
      <w:proofErr w:type="spellStart"/>
      <w:r w:rsidRPr="005D0AEC">
        <w:rPr>
          <w:rFonts w:ascii="Times New Roman" w:hAnsi="Times New Roman"/>
          <w:sz w:val="24"/>
          <w:szCs w:val="24"/>
          <w:lang w:val="ru-RU"/>
        </w:rPr>
        <w:t>педагогічних</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корекційно-розвиткових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послуг</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які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надаються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дітям</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особливими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освітніми</w:t>
      </w:r>
      <w:proofErr w:type="spellEnd"/>
      <w:r w:rsidRPr="005D0AEC">
        <w:rPr>
          <w:rFonts w:ascii="Times New Roman" w:hAnsi="Times New Roman"/>
          <w:sz w:val="24"/>
          <w:szCs w:val="24"/>
          <w:lang w:val="ru-RU"/>
        </w:rPr>
        <w:t xml:space="preserve"> потребами (для </w:t>
      </w:r>
      <w:proofErr w:type="spellStart"/>
      <w:r w:rsidRPr="005D0AEC">
        <w:rPr>
          <w:rFonts w:ascii="Times New Roman" w:hAnsi="Times New Roman"/>
          <w:sz w:val="24"/>
          <w:szCs w:val="24"/>
          <w:lang w:val="ru-RU"/>
        </w:rPr>
        <w:t>дитини</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інвалідністю</w:t>
      </w:r>
      <w:proofErr w:type="spellEnd"/>
      <w:r w:rsidRPr="005D0AEC">
        <w:rPr>
          <w:rFonts w:ascii="Times New Roman" w:hAnsi="Times New Roman"/>
          <w:sz w:val="24"/>
          <w:szCs w:val="24"/>
          <w:lang w:val="ru-RU"/>
        </w:rPr>
        <w:t xml:space="preserve"> - з </w:t>
      </w:r>
      <w:proofErr w:type="spellStart"/>
      <w:r w:rsidRPr="005D0AEC">
        <w:rPr>
          <w:rFonts w:ascii="Times New Roman" w:hAnsi="Times New Roman"/>
          <w:sz w:val="24"/>
          <w:szCs w:val="24"/>
          <w:lang w:val="ru-RU"/>
        </w:rPr>
        <w:t>урахуванням</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індивідуальної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програми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реабілітації</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забезпечують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їх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надання</w:t>
      </w:r>
      <w:proofErr w:type="spellEnd"/>
      <w:r w:rsidRPr="005D0AEC">
        <w:rPr>
          <w:rFonts w:ascii="Times New Roman" w:hAnsi="Times New Roman"/>
          <w:sz w:val="24"/>
          <w:szCs w:val="24"/>
          <w:lang w:val="ru-RU"/>
        </w:rPr>
        <w:t xml:space="preserve"> шляхом </w:t>
      </w:r>
      <w:proofErr w:type="spellStart"/>
      <w:r w:rsidRPr="005D0AEC">
        <w:rPr>
          <w:rFonts w:ascii="Times New Roman" w:hAnsi="Times New Roman"/>
          <w:sz w:val="24"/>
          <w:szCs w:val="24"/>
          <w:lang w:val="ru-RU"/>
        </w:rPr>
        <w:t>проведення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індивідуальних</w:t>
      </w:r>
      <w:proofErr w:type="spellEnd"/>
      <w:r w:rsidRPr="005D0AEC">
        <w:rPr>
          <w:rFonts w:ascii="Times New Roman" w:hAnsi="Times New Roman"/>
          <w:sz w:val="24"/>
          <w:szCs w:val="24"/>
          <w:lang w:val="ru-RU"/>
        </w:rPr>
        <w:t xml:space="preserve"> і </w:t>
      </w:r>
      <w:proofErr w:type="spellStart"/>
      <w:r w:rsidRPr="005D0AEC">
        <w:rPr>
          <w:rFonts w:ascii="Times New Roman" w:hAnsi="Times New Roman"/>
          <w:sz w:val="24"/>
          <w:szCs w:val="24"/>
          <w:lang w:val="ru-RU"/>
        </w:rPr>
        <w:t>групових</w:t>
      </w:r>
      <w:proofErr w:type="spellEnd"/>
      <w:r w:rsidRPr="005D0AEC">
        <w:rPr>
          <w:rFonts w:ascii="Times New Roman" w:hAnsi="Times New Roman"/>
          <w:sz w:val="24"/>
          <w:szCs w:val="24"/>
          <w:lang w:val="ru-RU"/>
        </w:rPr>
        <w:t xml:space="preserve"> занять;</w:t>
      </w:r>
    </w:p>
    <w:p w:rsidR="00C62D97" w:rsidRPr="005D0AEC" w:rsidRDefault="00C62D97" w:rsidP="00C62D97">
      <w:pPr>
        <w:pStyle w:val="a5"/>
        <w:spacing w:before="0"/>
        <w:ind w:firstLine="0"/>
        <w:jc w:val="both"/>
        <w:rPr>
          <w:rFonts w:ascii="Times New Roman" w:hAnsi="Times New Roman"/>
          <w:sz w:val="24"/>
          <w:szCs w:val="24"/>
          <w:lang w:val="ru-RU"/>
        </w:rPr>
      </w:pPr>
      <w:bookmarkStart w:id="20" w:name="n125"/>
      <w:bookmarkEnd w:id="20"/>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надають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рекомендації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щодо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складення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виконання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коригування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індивідуальної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програми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розвитку</w:t>
      </w:r>
      <w:proofErr w:type="spellEnd"/>
      <w:r w:rsidRPr="005D0AEC">
        <w:rPr>
          <w:rFonts w:ascii="Times New Roman" w:hAnsi="Times New Roman"/>
          <w:sz w:val="24"/>
          <w:szCs w:val="24"/>
          <w:lang w:val="ru-RU"/>
        </w:rPr>
        <w:t xml:space="preserve"> в </w:t>
      </w:r>
      <w:proofErr w:type="spellStart"/>
      <w:r w:rsidRPr="005D0AEC">
        <w:rPr>
          <w:rFonts w:ascii="Times New Roman" w:hAnsi="Times New Roman"/>
          <w:sz w:val="24"/>
          <w:szCs w:val="24"/>
          <w:lang w:val="ru-RU"/>
        </w:rPr>
        <w:t>частині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надання</w:t>
      </w:r>
      <w:proofErr w:type="spellEnd"/>
      <w:r w:rsidRPr="005D0AEC">
        <w:rPr>
          <w:rFonts w:ascii="Times New Roman" w:hAnsi="Times New Roman"/>
          <w:sz w:val="24"/>
          <w:szCs w:val="24"/>
          <w:lang w:val="ru-RU"/>
        </w:rPr>
        <w:t xml:space="preserve"> психолого-</w:t>
      </w:r>
      <w:proofErr w:type="spellStart"/>
      <w:r w:rsidRPr="005D0AEC">
        <w:rPr>
          <w:rFonts w:ascii="Times New Roman" w:hAnsi="Times New Roman"/>
          <w:sz w:val="24"/>
          <w:szCs w:val="24"/>
          <w:lang w:val="ru-RU"/>
        </w:rPr>
        <w:t>педагогічних</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корекційно-розвиткових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послуг</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змісту</w:t>
      </w:r>
      <w:proofErr w:type="spellEnd"/>
      <w:r w:rsidRPr="005D0AEC">
        <w:rPr>
          <w:rFonts w:ascii="Times New Roman" w:hAnsi="Times New Roman"/>
          <w:sz w:val="24"/>
          <w:szCs w:val="24"/>
          <w:lang w:val="ru-RU"/>
        </w:rPr>
        <w:t xml:space="preserve">, форм та </w:t>
      </w:r>
      <w:proofErr w:type="spellStart"/>
      <w:r w:rsidRPr="005D0AEC">
        <w:rPr>
          <w:rFonts w:ascii="Times New Roman" w:hAnsi="Times New Roman"/>
          <w:sz w:val="24"/>
          <w:szCs w:val="24"/>
          <w:lang w:val="ru-RU"/>
        </w:rPr>
        <w:t>методів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навчання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відповідно</w:t>
      </w:r>
      <w:proofErr w:type="spellEnd"/>
      <w:r w:rsidRPr="005D0AEC">
        <w:rPr>
          <w:rFonts w:ascii="Times New Roman" w:hAnsi="Times New Roman"/>
          <w:sz w:val="24"/>
          <w:szCs w:val="24"/>
          <w:lang w:val="ru-RU"/>
        </w:rPr>
        <w:t xml:space="preserve"> до </w:t>
      </w:r>
      <w:proofErr w:type="spellStart"/>
      <w:r w:rsidRPr="005D0AEC">
        <w:rPr>
          <w:rFonts w:ascii="Times New Roman" w:hAnsi="Times New Roman"/>
          <w:sz w:val="24"/>
          <w:szCs w:val="24"/>
          <w:lang w:val="ru-RU"/>
        </w:rPr>
        <w:t>потенційних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можливостей</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дитини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створення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належних</w:t>
      </w:r>
      <w:proofErr w:type="spellEnd"/>
      <w:r w:rsidRPr="005D0AEC">
        <w:rPr>
          <w:rFonts w:ascii="Times New Roman" w:hAnsi="Times New Roman"/>
          <w:sz w:val="24"/>
          <w:szCs w:val="24"/>
          <w:lang w:val="ru-RU"/>
        </w:rPr>
        <w:t xml:space="preserve"> умов для </w:t>
      </w:r>
      <w:proofErr w:type="spellStart"/>
      <w:r w:rsidRPr="005D0AEC">
        <w:rPr>
          <w:rFonts w:ascii="Times New Roman" w:hAnsi="Times New Roman"/>
          <w:sz w:val="24"/>
          <w:szCs w:val="24"/>
          <w:lang w:val="ru-RU"/>
        </w:rPr>
        <w:t>навчання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залежно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від</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порушення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розвитку</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дітей</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особливими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освітніми</w:t>
      </w:r>
      <w:proofErr w:type="spellEnd"/>
      <w:r w:rsidRPr="005D0AEC">
        <w:rPr>
          <w:rFonts w:ascii="Times New Roman" w:hAnsi="Times New Roman"/>
          <w:sz w:val="24"/>
          <w:szCs w:val="24"/>
          <w:lang w:val="ru-RU"/>
        </w:rPr>
        <w:t xml:space="preserve"> потребами (</w:t>
      </w:r>
      <w:proofErr w:type="spellStart"/>
      <w:r w:rsidRPr="005D0AEC">
        <w:rPr>
          <w:rFonts w:ascii="Times New Roman" w:hAnsi="Times New Roman"/>
          <w:sz w:val="24"/>
          <w:szCs w:val="24"/>
          <w:lang w:val="ru-RU"/>
        </w:rPr>
        <w:t>доступність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приміщень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особливості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облаштування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робочого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місця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використання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технічних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засобів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тощо</w:t>
      </w:r>
      <w:proofErr w:type="spellEnd"/>
      <w:r w:rsidRPr="005D0AEC">
        <w:rPr>
          <w:rFonts w:ascii="Times New Roman" w:hAnsi="Times New Roman"/>
          <w:sz w:val="24"/>
          <w:szCs w:val="24"/>
          <w:lang w:val="ru-RU"/>
        </w:rPr>
        <w:t>).</w:t>
      </w:r>
    </w:p>
    <w:p w:rsidR="00C62D97" w:rsidRPr="005D0AEC" w:rsidRDefault="00C62D97" w:rsidP="00C62D97">
      <w:pPr>
        <w:pStyle w:val="a5"/>
        <w:spacing w:before="0"/>
        <w:ind w:firstLine="0"/>
        <w:jc w:val="both"/>
        <w:rPr>
          <w:rFonts w:ascii="Times New Roman" w:hAnsi="Times New Roman"/>
          <w:sz w:val="24"/>
          <w:szCs w:val="24"/>
          <w:lang w:val="ru-RU"/>
        </w:rPr>
      </w:pPr>
      <w:bookmarkStart w:id="21" w:name="n126"/>
      <w:bookmarkEnd w:id="21"/>
      <w:r w:rsidRPr="005D0AEC">
        <w:rPr>
          <w:rFonts w:ascii="Times New Roman" w:hAnsi="Times New Roman"/>
          <w:sz w:val="24"/>
          <w:szCs w:val="24"/>
          <w:lang w:val="ru-RU"/>
        </w:rPr>
        <w:t>Психолого-</w:t>
      </w:r>
      <w:proofErr w:type="spellStart"/>
      <w:r w:rsidRPr="005D0AEC">
        <w:rPr>
          <w:rFonts w:ascii="Times New Roman" w:hAnsi="Times New Roman"/>
          <w:sz w:val="24"/>
          <w:szCs w:val="24"/>
          <w:lang w:val="ru-RU"/>
        </w:rPr>
        <w:t>педагогічні</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корекційно-розвиткові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послуги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надаються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дітям</w:t>
      </w:r>
      <w:proofErr w:type="spellEnd"/>
      <w:r w:rsidRPr="005D0AEC">
        <w:rPr>
          <w:rFonts w:ascii="Times New Roman" w:hAnsi="Times New Roman"/>
          <w:sz w:val="24"/>
          <w:szCs w:val="24"/>
          <w:lang w:val="ru-RU"/>
        </w:rPr>
        <w:t xml:space="preserve"> з </w:t>
      </w:r>
      <w:proofErr w:type="spellStart"/>
      <w:r w:rsidRPr="005D0AEC">
        <w:rPr>
          <w:rFonts w:ascii="Times New Roman" w:hAnsi="Times New Roman"/>
          <w:sz w:val="24"/>
          <w:szCs w:val="24"/>
          <w:lang w:val="ru-RU"/>
        </w:rPr>
        <w:t>особливими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освітніми</w:t>
      </w:r>
      <w:proofErr w:type="spellEnd"/>
      <w:r w:rsidRPr="005D0AEC">
        <w:rPr>
          <w:rFonts w:ascii="Times New Roman" w:hAnsi="Times New Roman"/>
          <w:sz w:val="24"/>
          <w:szCs w:val="24"/>
          <w:lang w:val="ru-RU"/>
        </w:rPr>
        <w:t xml:space="preserve"> потребами, </w:t>
      </w:r>
      <w:proofErr w:type="spellStart"/>
      <w:r w:rsidRPr="005D0AEC">
        <w:rPr>
          <w:rFonts w:ascii="Times New Roman" w:hAnsi="Times New Roman"/>
          <w:sz w:val="24"/>
          <w:szCs w:val="24"/>
          <w:lang w:val="ru-RU"/>
        </w:rPr>
        <w:t>які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навчаються</w:t>
      </w:r>
      <w:proofErr w:type="spellEnd"/>
      <w:r w:rsidRPr="005D0AEC">
        <w:rPr>
          <w:rFonts w:ascii="Times New Roman" w:hAnsi="Times New Roman"/>
          <w:sz w:val="24"/>
          <w:szCs w:val="24"/>
          <w:lang w:val="ru-RU"/>
        </w:rPr>
        <w:t xml:space="preserve"> у закладах </w:t>
      </w:r>
      <w:proofErr w:type="spellStart"/>
      <w:r w:rsidRPr="005D0AEC">
        <w:rPr>
          <w:rFonts w:ascii="Times New Roman" w:hAnsi="Times New Roman"/>
          <w:sz w:val="24"/>
          <w:szCs w:val="24"/>
          <w:lang w:val="ru-RU"/>
        </w:rPr>
        <w:t>дошкільної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загальної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середньої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професійної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професійно-технічної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інших</w:t>
      </w:r>
      <w:proofErr w:type="spellEnd"/>
      <w:r w:rsidRPr="005D0AEC">
        <w:rPr>
          <w:rFonts w:ascii="Times New Roman" w:hAnsi="Times New Roman"/>
          <w:sz w:val="24"/>
          <w:szCs w:val="24"/>
          <w:lang w:val="ru-RU"/>
        </w:rPr>
        <w:t xml:space="preserve"> закладах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які</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забезпечують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здобуття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загальної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середньої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 xml:space="preserve">, і не </w:t>
      </w:r>
      <w:proofErr w:type="spellStart"/>
      <w:r w:rsidRPr="005D0AEC">
        <w:rPr>
          <w:rFonts w:ascii="Times New Roman" w:hAnsi="Times New Roman"/>
          <w:sz w:val="24"/>
          <w:szCs w:val="24"/>
          <w:lang w:val="ru-RU"/>
        </w:rPr>
        <w:t>отримують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відповідної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допомоги</w:t>
      </w:r>
      <w:proofErr w:type="spellEnd"/>
      <w:r w:rsidRPr="005D0AEC">
        <w:rPr>
          <w:rFonts w:ascii="Times New Roman" w:hAnsi="Times New Roman"/>
          <w:sz w:val="24"/>
          <w:szCs w:val="24"/>
          <w:lang w:val="ru-RU"/>
        </w:rPr>
        <w:t>.</w:t>
      </w:r>
    </w:p>
    <w:p w:rsidR="004E423E" w:rsidRPr="005D0AEC" w:rsidRDefault="004E423E" w:rsidP="00C62D97">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4.3. </w:t>
      </w:r>
      <w:r w:rsidR="00C62D97" w:rsidRPr="005D0AEC">
        <w:rPr>
          <w:rFonts w:ascii="Times New Roman" w:hAnsi="Times New Roman"/>
          <w:sz w:val="24"/>
          <w:szCs w:val="24"/>
        </w:rPr>
        <w:t xml:space="preserve">Тривалість робочого тижня педагогічних працівників центру становить 40 годин, що становить тарифну ставку, з яких педагогічне навантаження фахівців </w:t>
      </w:r>
      <w:proofErr w:type="spellStart"/>
      <w:r w:rsidR="00C62D97" w:rsidRPr="005D0AEC">
        <w:rPr>
          <w:rFonts w:ascii="Times New Roman" w:hAnsi="Times New Roman"/>
          <w:sz w:val="24"/>
          <w:szCs w:val="24"/>
        </w:rPr>
        <w:t>інклюзивно</w:t>
      </w:r>
      <w:proofErr w:type="spellEnd"/>
      <w:r w:rsidR="00C62D97" w:rsidRPr="005D0AEC">
        <w:rPr>
          <w:rFonts w:ascii="Times New Roman" w:hAnsi="Times New Roman"/>
          <w:sz w:val="24"/>
          <w:szCs w:val="24"/>
        </w:rPr>
        <w:t>-ресурсного центру, які надають психолого-</w:t>
      </w:r>
      <w:r w:rsidR="008276C5" w:rsidRPr="005D0AEC">
        <w:rPr>
          <w:rFonts w:ascii="Times New Roman" w:hAnsi="Times New Roman"/>
          <w:sz w:val="24"/>
          <w:szCs w:val="24"/>
        </w:rPr>
        <w:t>педагогічні та корекційно-розвиткові послуги</w:t>
      </w:r>
      <w:r w:rsidR="00C62D97" w:rsidRPr="005D0AEC">
        <w:rPr>
          <w:rFonts w:ascii="Times New Roman" w:hAnsi="Times New Roman"/>
          <w:sz w:val="24"/>
          <w:szCs w:val="24"/>
        </w:rPr>
        <w:t xml:space="preserve"> дітям з особливими освітніми потребами, становить 18 годин на тиждень для безпосередньої роботи з такими дітьми. Крім того, фахівці провадять інші види діяльності, зокрема надають консультації батькам (законним представникам) дітей, педагогічним працівникам, які беруть участь в інклюзивному навчанні, тощо.</w:t>
      </w:r>
    </w:p>
    <w:p w:rsidR="004E423E" w:rsidRPr="005D0AEC" w:rsidRDefault="004E423E" w:rsidP="004E423E">
      <w:pPr>
        <w:pStyle w:val="a5"/>
        <w:spacing w:before="0"/>
        <w:ind w:firstLine="0"/>
        <w:jc w:val="center"/>
        <w:rPr>
          <w:rFonts w:ascii="Times New Roman" w:hAnsi="Times New Roman"/>
          <w:b/>
          <w:sz w:val="24"/>
          <w:szCs w:val="24"/>
        </w:rPr>
      </w:pPr>
    </w:p>
    <w:p w:rsidR="004E423E" w:rsidRPr="005D0AEC" w:rsidRDefault="004E423E" w:rsidP="004E423E">
      <w:pPr>
        <w:pStyle w:val="a5"/>
        <w:numPr>
          <w:ilvl w:val="0"/>
          <w:numId w:val="7"/>
        </w:numPr>
        <w:spacing w:before="0"/>
        <w:jc w:val="center"/>
        <w:rPr>
          <w:rFonts w:ascii="Times New Roman" w:hAnsi="Times New Roman"/>
          <w:b/>
          <w:sz w:val="24"/>
          <w:szCs w:val="24"/>
        </w:rPr>
      </w:pPr>
      <w:r w:rsidRPr="005D0AEC">
        <w:rPr>
          <w:rFonts w:ascii="Times New Roman" w:hAnsi="Times New Roman"/>
          <w:b/>
          <w:sz w:val="24"/>
          <w:szCs w:val="24"/>
        </w:rPr>
        <w:t>Кадрове забезпечення центру</w:t>
      </w:r>
    </w:p>
    <w:p w:rsidR="004E423E" w:rsidRPr="005D0AEC" w:rsidRDefault="004E423E" w:rsidP="004E423E">
      <w:pPr>
        <w:pStyle w:val="a5"/>
        <w:spacing w:before="0"/>
        <w:ind w:left="720" w:firstLine="0"/>
        <w:rPr>
          <w:rFonts w:ascii="Times New Roman" w:hAnsi="Times New Roman"/>
          <w:b/>
          <w:sz w:val="14"/>
          <w:szCs w:val="14"/>
        </w:rPr>
      </w:pP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5.1. Керівництво діяльністю</w:t>
      </w:r>
      <w:r w:rsidR="000C5FA9" w:rsidRPr="005D0AEC">
        <w:rPr>
          <w:rFonts w:ascii="Times New Roman" w:hAnsi="Times New Roman"/>
          <w:sz w:val="24"/>
          <w:szCs w:val="24"/>
        </w:rPr>
        <w:t xml:space="preserve">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-ресурсного</w:t>
      </w:r>
      <w:r w:rsidRPr="005D0AEC">
        <w:rPr>
          <w:rFonts w:ascii="Times New Roman" w:hAnsi="Times New Roman"/>
          <w:sz w:val="24"/>
          <w:szCs w:val="24"/>
        </w:rPr>
        <w:t xml:space="preserve"> центру здійснює директор, який призначається на посаду строком на три роки на конкурсній основі та звільняється з посади Засновником</w:t>
      </w:r>
      <w:r w:rsidR="00C62D97" w:rsidRPr="005D0AEC">
        <w:rPr>
          <w:rFonts w:ascii="Times New Roman" w:hAnsi="Times New Roman"/>
          <w:sz w:val="24"/>
          <w:szCs w:val="24"/>
        </w:rPr>
        <w:t xml:space="preserve"> за погодженням з уповноваженим органом</w:t>
      </w:r>
      <w:r w:rsidRPr="005D0AEC">
        <w:rPr>
          <w:rFonts w:ascii="Times New Roman" w:hAnsi="Times New Roman"/>
          <w:sz w:val="24"/>
          <w:szCs w:val="24"/>
        </w:rPr>
        <w:t xml:space="preserve">. На посаду директора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hAnsi="Times New Roman"/>
          <w:sz w:val="24"/>
          <w:szCs w:val="24"/>
        </w:rPr>
        <w:t>центру признача</w:t>
      </w:r>
      <w:r w:rsidR="002E253D" w:rsidRPr="005D0AEC">
        <w:rPr>
          <w:rFonts w:ascii="Times New Roman" w:hAnsi="Times New Roman"/>
          <w:sz w:val="24"/>
          <w:szCs w:val="24"/>
        </w:rPr>
        <w:t>є</w:t>
      </w:r>
      <w:r w:rsidRPr="005D0AEC">
        <w:rPr>
          <w:rFonts w:ascii="Times New Roman" w:hAnsi="Times New Roman"/>
          <w:sz w:val="24"/>
          <w:szCs w:val="24"/>
        </w:rPr>
        <w:t xml:space="preserve">ться </w:t>
      </w:r>
      <w:r w:rsidR="002E253D" w:rsidRPr="005D0AEC">
        <w:rPr>
          <w:rFonts w:ascii="Times New Roman" w:hAnsi="Times New Roman"/>
          <w:sz w:val="24"/>
          <w:szCs w:val="24"/>
        </w:rPr>
        <w:t>особа</w:t>
      </w:r>
      <w:r w:rsidRPr="005D0AEC">
        <w:rPr>
          <w:rFonts w:ascii="Times New Roman" w:hAnsi="Times New Roman"/>
          <w:sz w:val="24"/>
          <w:szCs w:val="24"/>
        </w:rPr>
        <w:t>, як</w:t>
      </w:r>
      <w:r w:rsidR="002E253D" w:rsidRPr="005D0AEC">
        <w:rPr>
          <w:rFonts w:ascii="Times New Roman" w:hAnsi="Times New Roman"/>
          <w:sz w:val="24"/>
          <w:szCs w:val="24"/>
        </w:rPr>
        <w:t>а</w:t>
      </w:r>
      <w:r w:rsidRPr="005D0AEC">
        <w:rPr>
          <w:rFonts w:ascii="Times New Roman" w:hAnsi="Times New Roman"/>
          <w:sz w:val="24"/>
          <w:szCs w:val="24"/>
        </w:rPr>
        <w:t xml:space="preserve"> ма</w:t>
      </w:r>
      <w:r w:rsidR="002E253D" w:rsidRPr="005D0AEC">
        <w:rPr>
          <w:rFonts w:ascii="Times New Roman" w:hAnsi="Times New Roman"/>
          <w:sz w:val="24"/>
          <w:szCs w:val="24"/>
        </w:rPr>
        <w:t>є</w:t>
      </w:r>
      <w:r w:rsidRPr="005D0AEC">
        <w:rPr>
          <w:rFonts w:ascii="Times New Roman" w:hAnsi="Times New Roman"/>
          <w:sz w:val="24"/>
          <w:szCs w:val="24"/>
        </w:rPr>
        <w:t xml:space="preserve"> вищу освіту не нижче ступеня магістра</w:t>
      </w:r>
      <w:r w:rsidRPr="005D0AEC">
        <w:rPr>
          <w:rFonts w:ascii="Times New Roman" w:hAnsi="Times New Roman"/>
          <w:color w:val="FF0000"/>
          <w:sz w:val="24"/>
          <w:szCs w:val="24"/>
        </w:rPr>
        <w:t xml:space="preserve"> </w:t>
      </w:r>
      <w:r w:rsidRPr="005D0AEC">
        <w:rPr>
          <w:rFonts w:ascii="Times New Roman" w:hAnsi="Times New Roman"/>
          <w:sz w:val="24"/>
          <w:szCs w:val="24"/>
        </w:rPr>
        <w:t xml:space="preserve">за спеціальністю «Спеціальна освіта», </w:t>
      </w:r>
      <w:r w:rsidR="002E253D" w:rsidRPr="005D0AEC">
        <w:rPr>
          <w:rFonts w:ascii="Times New Roman" w:hAnsi="Times New Roman"/>
          <w:sz w:val="24"/>
          <w:szCs w:val="24"/>
        </w:rPr>
        <w:t>(</w:t>
      </w:r>
      <w:r w:rsidRPr="005D0AEC">
        <w:rPr>
          <w:rFonts w:ascii="Times New Roman" w:hAnsi="Times New Roman"/>
          <w:sz w:val="24"/>
          <w:szCs w:val="24"/>
        </w:rPr>
        <w:t>«Корекційна освіта», «Дефектологія»</w:t>
      </w:r>
      <w:r w:rsidR="002E253D" w:rsidRPr="005D0AEC">
        <w:rPr>
          <w:rFonts w:ascii="Times New Roman" w:hAnsi="Times New Roman"/>
          <w:sz w:val="24"/>
          <w:szCs w:val="24"/>
        </w:rPr>
        <w:t>) або</w:t>
      </w:r>
      <w:r w:rsidRPr="005D0AEC">
        <w:rPr>
          <w:rFonts w:ascii="Times New Roman" w:hAnsi="Times New Roman"/>
          <w:sz w:val="24"/>
          <w:szCs w:val="24"/>
        </w:rPr>
        <w:t xml:space="preserve"> «Психологія»</w:t>
      </w:r>
      <w:r w:rsidR="002E253D" w:rsidRPr="005D0AEC">
        <w:rPr>
          <w:rFonts w:ascii="Times New Roman" w:hAnsi="Times New Roman"/>
          <w:sz w:val="24"/>
          <w:szCs w:val="24"/>
        </w:rPr>
        <w:t xml:space="preserve"> («Практична психологія»)</w:t>
      </w:r>
      <w:r w:rsidRPr="005D0AEC">
        <w:rPr>
          <w:rFonts w:ascii="Times New Roman" w:hAnsi="Times New Roman"/>
          <w:sz w:val="24"/>
          <w:szCs w:val="24"/>
        </w:rPr>
        <w:t xml:space="preserve"> та стаж роботи не менше п’яти років за фахом.</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5.2. Директор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hAnsi="Times New Roman"/>
          <w:sz w:val="24"/>
          <w:szCs w:val="24"/>
        </w:rPr>
        <w:t>центру:</w:t>
      </w:r>
    </w:p>
    <w:p w:rsidR="004E423E" w:rsidRPr="005D0AEC" w:rsidRDefault="000C5FA9" w:rsidP="004E423E">
      <w:pPr>
        <w:ind w:firstLine="709"/>
        <w:jc w:val="both"/>
        <w:rPr>
          <w:rFonts w:ascii="Times New Roman" w:hAnsi="Times New Roman"/>
          <w:sz w:val="24"/>
          <w:szCs w:val="24"/>
        </w:rPr>
      </w:pPr>
      <w:r w:rsidRPr="005D0AEC">
        <w:rPr>
          <w:rFonts w:ascii="Times New Roman" w:hAnsi="Times New Roman"/>
          <w:sz w:val="24"/>
          <w:szCs w:val="24"/>
        </w:rPr>
        <w:t>1) д</w:t>
      </w:r>
      <w:r w:rsidR="004E423E" w:rsidRPr="005D0AEC">
        <w:rPr>
          <w:rFonts w:ascii="Times New Roman" w:hAnsi="Times New Roman"/>
          <w:sz w:val="24"/>
          <w:szCs w:val="24"/>
        </w:rPr>
        <w:t>іє без довіреності від імені центру,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та делегує право підпису документів іншим посадовим особам центру, укладає договори, відкриває в органах Державної казначейської служби України та установах банків поточні та інші рахунки;</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 xml:space="preserve">2) самостійно вирішує питання діяльності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hAnsi="Times New Roman"/>
          <w:sz w:val="24"/>
          <w:szCs w:val="24"/>
        </w:rPr>
        <w:t>центру за винятком тих, що віднесені законодавством та цим Статутом до компетенції Засновника;</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 xml:space="preserve">3) користується правом розпорядження майном та коштами центру відповідно до законодавства та цього Статуту. Забезпечує ефективне використання і збереження закріпленого за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-ресурсним </w:t>
      </w:r>
      <w:r w:rsidRPr="005D0AEC">
        <w:rPr>
          <w:rFonts w:ascii="Times New Roman" w:hAnsi="Times New Roman"/>
          <w:sz w:val="24"/>
          <w:szCs w:val="24"/>
        </w:rPr>
        <w:t>центром на праві оперативного управління майна.</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 xml:space="preserve">4) планує та організовує роботу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hAnsi="Times New Roman"/>
          <w:sz w:val="24"/>
          <w:szCs w:val="24"/>
        </w:rPr>
        <w:t>центру, видає відповідно до компетенції накази, контролює їх виконання;</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eastAsia="Calibri" w:hAnsi="Times New Roman"/>
          <w:sz w:val="24"/>
          <w:szCs w:val="24"/>
        </w:rPr>
        <w:t xml:space="preserve">5) призначає на посади фахівців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 xml:space="preserve">-ресурсного </w:t>
      </w:r>
      <w:r w:rsidRPr="005D0AEC">
        <w:rPr>
          <w:rFonts w:ascii="Times New Roman" w:eastAsia="Calibri" w:hAnsi="Times New Roman"/>
          <w:sz w:val="24"/>
          <w:szCs w:val="24"/>
        </w:rPr>
        <w:t xml:space="preserve">центру </w:t>
      </w:r>
      <w:r w:rsidRPr="005D0AEC">
        <w:rPr>
          <w:rFonts w:ascii="Times New Roman" w:hAnsi="Times New Roman"/>
          <w:sz w:val="24"/>
          <w:szCs w:val="24"/>
        </w:rPr>
        <w:t>на конкурсній основі</w:t>
      </w:r>
      <w:r w:rsidRPr="005D0AEC">
        <w:rPr>
          <w:rFonts w:ascii="Times New Roman" w:eastAsia="Calibri" w:hAnsi="Times New Roman"/>
          <w:sz w:val="24"/>
          <w:szCs w:val="24"/>
        </w:rPr>
        <w:t xml:space="preserve"> та звільняє їх з поса</w:t>
      </w:r>
      <w:r w:rsidR="002E253D" w:rsidRPr="005D0AEC">
        <w:rPr>
          <w:rFonts w:ascii="Times New Roman" w:eastAsia="Calibri" w:hAnsi="Times New Roman"/>
          <w:sz w:val="24"/>
          <w:szCs w:val="24"/>
        </w:rPr>
        <w:t>д відповідно до законодавства</w:t>
      </w:r>
      <w:r w:rsidRPr="005D0AEC">
        <w:rPr>
          <w:rFonts w:ascii="Times New Roman" w:eastAsia="Calibri" w:hAnsi="Times New Roman"/>
          <w:sz w:val="24"/>
          <w:szCs w:val="24"/>
        </w:rPr>
        <w:t>;</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lastRenderedPageBreak/>
        <w:t xml:space="preserve">6) створює належні умови для продуктивної праці фахівців </w:t>
      </w:r>
      <w:proofErr w:type="spellStart"/>
      <w:r w:rsidR="000C5FA9" w:rsidRPr="005D0AEC">
        <w:rPr>
          <w:rFonts w:ascii="Times New Roman" w:hAnsi="Times New Roman"/>
          <w:sz w:val="24"/>
          <w:szCs w:val="24"/>
        </w:rPr>
        <w:t>інклюзивно</w:t>
      </w:r>
      <w:proofErr w:type="spellEnd"/>
      <w:r w:rsidR="000C5FA9" w:rsidRPr="005D0AEC">
        <w:rPr>
          <w:rFonts w:ascii="Times New Roman" w:hAnsi="Times New Roman"/>
          <w:sz w:val="24"/>
          <w:szCs w:val="24"/>
        </w:rPr>
        <w:t>-ресурсного</w:t>
      </w:r>
      <w:r w:rsidR="000C5FA9" w:rsidRPr="005D0AEC">
        <w:rPr>
          <w:rFonts w:ascii="Times New Roman" w:eastAsia="Calibri" w:hAnsi="Times New Roman"/>
          <w:sz w:val="24"/>
          <w:szCs w:val="24"/>
        </w:rPr>
        <w:t xml:space="preserve"> </w:t>
      </w:r>
      <w:r w:rsidRPr="005D0AEC">
        <w:rPr>
          <w:rFonts w:ascii="Times New Roman" w:eastAsia="Calibri" w:hAnsi="Times New Roman"/>
          <w:sz w:val="24"/>
          <w:szCs w:val="24"/>
        </w:rPr>
        <w:t xml:space="preserve">центру, підвищення їх фахового і кваліфікаційного рівня, впровадження сучасних </w:t>
      </w:r>
      <w:proofErr w:type="spellStart"/>
      <w:r w:rsidRPr="005D0AEC">
        <w:rPr>
          <w:rFonts w:ascii="Times New Roman" w:eastAsia="Calibri" w:hAnsi="Times New Roman"/>
          <w:sz w:val="24"/>
          <w:szCs w:val="24"/>
        </w:rPr>
        <w:t>методик</w:t>
      </w:r>
      <w:proofErr w:type="spellEnd"/>
      <w:r w:rsidRPr="005D0AEC">
        <w:rPr>
          <w:rFonts w:ascii="Times New Roman" w:eastAsia="Calibri" w:hAnsi="Times New Roman"/>
          <w:sz w:val="24"/>
          <w:szCs w:val="24"/>
        </w:rPr>
        <w:t xml:space="preserve"> проведення психолого-педагогічної оцінки, новітніх технологій надання психолого-</w:t>
      </w:r>
      <w:r w:rsidR="008276C5" w:rsidRPr="005D0AEC">
        <w:rPr>
          <w:rFonts w:ascii="Times New Roman" w:eastAsia="Calibri" w:hAnsi="Times New Roman"/>
          <w:sz w:val="24"/>
          <w:szCs w:val="24"/>
        </w:rPr>
        <w:t>педагогічних та корекційно-</w:t>
      </w:r>
      <w:proofErr w:type="spellStart"/>
      <w:r w:rsidR="008276C5" w:rsidRPr="005D0AEC">
        <w:rPr>
          <w:rFonts w:ascii="Times New Roman" w:eastAsia="Calibri" w:hAnsi="Times New Roman"/>
          <w:sz w:val="24"/>
          <w:szCs w:val="24"/>
        </w:rPr>
        <w:t>розвиткових</w:t>
      </w:r>
      <w:proofErr w:type="spellEnd"/>
      <w:r w:rsidR="008276C5" w:rsidRPr="005D0AEC">
        <w:rPr>
          <w:rFonts w:ascii="Times New Roman" w:eastAsia="Calibri" w:hAnsi="Times New Roman"/>
          <w:sz w:val="24"/>
          <w:szCs w:val="24"/>
        </w:rPr>
        <w:t xml:space="preserve"> послуг</w:t>
      </w:r>
      <w:r w:rsidRPr="005D0AEC">
        <w:rPr>
          <w:rFonts w:ascii="Times New Roman" w:eastAsia="Calibri" w:hAnsi="Times New Roman"/>
          <w:sz w:val="24"/>
          <w:szCs w:val="24"/>
        </w:rPr>
        <w:t xml:space="preserve"> дітям з </w:t>
      </w:r>
      <w:r w:rsidRPr="005D0AEC">
        <w:rPr>
          <w:rFonts w:ascii="Times New Roman" w:hAnsi="Times New Roman"/>
          <w:sz w:val="24"/>
          <w:szCs w:val="24"/>
        </w:rPr>
        <w:t>особливими освітніми потребами</w:t>
      </w:r>
      <w:r w:rsidRPr="005D0AEC">
        <w:rPr>
          <w:rFonts w:ascii="Times New Roman" w:eastAsia="Calibri" w:hAnsi="Times New Roman"/>
          <w:sz w:val="24"/>
          <w:szCs w:val="24"/>
        </w:rPr>
        <w:t>;</w:t>
      </w:r>
    </w:p>
    <w:p w:rsidR="004E423E" w:rsidRPr="005D0AEC" w:rsidRDefault="004E423E" w:rsidP="004E423E">
      <w:pPr>
        <w:pStyle w:val="a5"/>
        <w:spacing w:before="0"/>
        <w:ind w:firstLine="709"/>
        <w:jc w:val="both"/>
        <w:rPr>
          <w:rFonts w:ascii="Times New Roman" w:hAnsi="Times New Roman"/>
          <w:sz w:val="24"/>
          <w:szCs w:val="24"/>
        </w:rPr>
      </w:pPr>
      <w:bookmarkStart w:id="22" w:name="n181"/>
      <w:bookmarkEnd w:id="22"/>
      <w:r w:rsidRPr="005D0AEC">
        <w:rPr>
          <w:rFonts w:ascii="Times New Roman" w:eastAsia="Calibri" w:hAnsi="Times New Roman"/>
          <w:sz w:val="24"/>
          <w:szCs w:val="24"/>
        </w:rPr>
        <w:t xml:space="preserve">7) розпоряджається за погодженням із засновником в установленому порядку майном </w:t>
      </w:r>
      <w:proofErr w:type="spellStart"/>
      <w:r w:rsidR="000C5FA9" w:rsidRPr="005D0AEC">
        <w:rPr>
          <w:rFonts w:ascii="Times New Roman" w:eastAsia="Calibri" w:hAnsi="Times New Roman"/>
          <w:sz w:val="24"/>
          <w:szCs w:val="24"/>
        </w:rPr>
        <w:t>інклюзивно</w:t>
      </w:r>
      <w:proofErr w:type="spellEnd"/>
      <w:r w:rsidR="000C5FA9" w:rsidRPr="005D0AEC">
        <w:rPr>
          <w:rFonts w:ascii="Times New Roman" w:eastAsia="Calibri" w:hAnsi="Times New Roman"/>
          <w:sz w:val="24"/>
          <w:szCs w:val="24"/>
        </w:rPr>
        <w:t xml:space="preserve">-ресурсного </w:t>
      </w:r>
      <w:r w:rsidRPr="005D0AEC">
        <w:rPr>
          <w:rFonts w:ascii="Times New Roman" w:eastAsia="Calibri" w:hAnsi="Times New Roman"/>
          <w:sz w:val="24"/>
          <w:szCs w:val="24"/>
        </w:rPr>
        <w:t xml:space="preserve">центру та його коштами, </w:t>
      </w:r>
      <w:r w:rsidR="002E253D" w:rsidRPr="005D0AEC">
        <w:rPr>
          <w:rFonts w:ascii="Times New Roman" w:eastAsia="Calibri" w:hAnsi="Times New Roman"/>
          <w:sz w:val="24"/>
          <w:szCs w:val="24"/>
        </w:rPr>
        <w:t>формує</w:t>
      </w:r>
      <w:r w:rsidRPr="005D0AEC">
        <w:rPr>
          <w:rFonts w:ascii="Times New Roman" w:eastAsia="Calibri" w:hAnsi="Times New Roman"/>
          <w:sz w:val="24"/>
          <w:szCs w:val="24"/>
        </w:rPr>
        <w:t xml:space="preserve"> кошторис, укладає цивільно-правові угоди</w:t>
      </w:r>
      <w:r w:rsidRPr="005D0AEC">
        <w:rPr>
          <w:rFonts w:ascii="Times New Roman" w:hAnsi="Times New Roman"/>
          <w:sz w:val="24"/>
          <w:szCs w:val="24"/>
        </w:rPr>
        <w:t>, забезпечує ефективність використання фінансових</w:t>
      </w:r>
      <w:r w:rsidR="002E253D" w:rsidRPr="005D0AEC">
        <w:rPr>
          <w:rFonts w:ascii="Times New Roman" w:hAnsi="Times New Roman"/>
          <w:sz w:val="24"/>
          <w:szCs w:val="24"/>
        </w:rPr>
        <w:t xml:space="preserve"> та матеріальних ресурсів</w:t>
      </w:r>
      <w:r w:rsidRPr="005D0AEC">
        <w:rPr>
          <w:rFonts w:ascii="Times New Roman" w:hAnsi="Times New Roman"/>
          <w:sz w:val="24"/>
          <w:szCs w:val="24"/>
        </w:rPr>
        <w:t>;</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 xml:space="preserve">8) забезпечує охорону праці, дотримання законності у діяльності </w:t>
      </w:r>
      <w:proofErr w:type="spellStart"/>
      <w:r w:rsidR="000C5FA9" w:rsidRPr="005D0AEC">
        <w:rPr>
          <w:rFonts w:ascii="Times New Roman" w:eastAsia="Calibri" w:hAnsi="Times New Roman"/>
          <w:sz w:val="24"/>
          <w:szCs w:val="24"/>
        </w:rPr>
        <w:t>інклюзивно</w:t>
      </w:r>
      <w:proofErr w:type="spellEnd"/>
      <w:r w:rsidR="000C5FA9" w:rsidRPr="005D0AEC">
        <w:rPr>
          <w:rFonts w:ascii="Times New Roman" w:eastAsia="Calibri" w:hAnsi="Times New Roman"/>
          <w:sz w:val="24"/>
          <w:szCs w:val="24"/>
        </w:rPr>
        <w:t xml:space="preserve">-ресурсному </w:t>
      </w:r>
      <w:r w:rsidRPr="005D0AEC">
        <w:rPr>
          <w:rFonts w:ascii="Times New Roman" w:eastAsia="Calibri" w:hAnsi="Times New Roman"/>
          <w:sz w:val="24"/>
          <w:szCs w:val="24"/>
        </w:rPr>
        <w:t>центру;</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9) представляє</w:t>
      </w:r>
      <w:r w:rsidR="000C5FA9" w:rsidRPr="005D0AEC">
        <w:rPr>
          <w:rFonts w:ascii="Times New Roman" w:eastAsia="Calibri" w:hAnsi="Times New Roman"/>
          <w:sz w:val="24"/>
          <w:szCs w:val="24"/>
        </w:rPr>
        <w:t xml:space="preserve"> </w:t>
      </w:r>
      <w:proofErr w:type="spellStart"/>
      <w:r w:rsidR="000C5FA9" w:rsidRPr="005D0AEC">
        <w:rPr>
          <w:rFonts w:ascii="Times New Roman" w:eastAsia="Calibri" w:hAnsi="Times New Roman"/>
          <w:sz w:val="24"/>
          <w:szCs w:val="24"/>
        </w:rPr>
        <w:t>інклюзивно</w:t>
      </w:r>
      <w:proofErr w:type="spellEnd"/>
      <w:r w:rsidR="000C5FA9" w:rsidRPr="005D0AEC">
        <w:rPr>
          <w:rFonts w:ascii="Times New Roman" w:eastAsia="Calibri" w:hAnsi="Times New Roman"/>
          <w:sz w:val="24"/>
          <w:szCs w:val="24"/>
        </w:rPr>
        <w:t xml:space="preserve">-ресурсний </w:t>
      </w:r>
      <w:r w:rsidRPr="005D0AEC">
        <w:rPr>
          <w:rFonts w:ascii="Times New Roman" w:eastAsia="Calibri" w:hAnsi="Times New Roman"/>
          <w:sz w:val="24"/>
          <w:szCs w:val="24"/>
        </w:rPr>
        <w:t>центр у відносинах з державними органами, органами місцевого самоврядування, підприємствами, установами та організаціями;</w:t>
      </w:r>
    </w:p>
    <w:p w:rsidR="004E423E" w:rsidRPr="005D0AEC" w:rsidRDefault="004E423E" w:rsidP="004E423E">
      <w:pPr>
        <w:pStyle w:val="a5"/>
        <w:spacing w:before="0"/>
        <w:ind w:firstLine="709"/>
        <w:jc w:val="both"/>
        <w:rPr>
          <w:rFonts w:ascii="Times New Roman" w:eastAsia="Calibri" w:hAnsi="Times New Roman"/>
          <w:sz w:val="24"/>
          <w:szCs w:val="24"/>
        </w:rPr>
      </w:pPr>
      <w:r w:rsidRPr="005D0AEC">
        <w:rPr>
          <w:rFonts w:ascii="Times New Roman" w:eastAsia="Calibri" w:hAnsi="Times New Roman"/>
          <w:sz w:val="24"/>
          <w:szCs w:val="24"/>
        </w:rPr>
        <w:t xml:space="preserve">10) подає засновнику річний звіт про діяльність </w:t>
      </w:r>
      <w:proofErr w:type="spellStart"/>
      <w:r w:rsidR="00BF27E5" w:rsidRPr="005D0AEC">
        <w:rPr>
          <w:rFonts w:ascii="Times New Roman" w:eastAsia="Calibri" w:hAnsi="Times New Roman"/>
          <w:sz w:val="24"/>
          <w:szCs w:val="24"/>
        </w:rPr>
        <w:t>інклюзивно</w:t>
      </w:r>
      <w:proofErr w:type="spellEnd"/>
      <w:r w:rsidR="00BF27E5" w:rsidRPr="005D0AEC">
        <w:rPr>
          <w:rFonts w:ascii="Times New Roman" w:eastAsia="Calibri" w:hAnsi="Times New Roman"/>
          <w:sz w:val="24"/>
          <w:szCs w:val="24"/>
        </w:rPr>
        <w:t xml:space="preserve">-ресурсного </w:t>
      </w:r>
      <w:r w:rsidRPr="005D0AEC">
        <w:rPr>
          <w:rFonts w:ascii="Times New Roman" w:eastAsia="Calibri" w:hAnsi="Times New Roman"/>
          <w:sz w:val="24"/>
          <w:szCs w:val="24"/>
        </w:rPr>
        <w:t>центру;</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eastAsia="Calibri" w:hAnsi="Times New Roman"/>
          <w:sz w:val="24"/>
          <w:szCs w:val="24"/>
        </w:rPr>
        <w:t>11)</w:t>
      </w:r>
      <w:r w:rsidRPr="005D0AEC">
        <w:rPr>
          <w:rFonts w:ascii="Times New Roman" w:hAnsi="Times New Roman"/>
          <w:sz w:val="24"/>
          <w:szCs w:val="24"/>
        </w:rPr>
        <w:t xml:space="preserve"> несе відповідальність за формування та виконання фінансового плану і плану розвитку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результати його господарської діяльності, виконання показників ефективності діяльності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Pr="005D0AEC">
        <w:rPr>
          <w:rFonts w:ascii="Times New Roman" w:hAnsi="Times New Roman"/>
          <w:sz w:val="24"/>
          <w:szCs w:val="24"/>
        </w:rPr>
        <w:t>центру, якість послуг, що надаються</w:t>
      </w:r>
      <w:r w:rsidR="00BF27E5" w:rsidRPr="005D0AEC">
        <w:rPr>
          <w:rFonts w:ascii="Times New Roman" w:hAnsi="Times New Roman"/>
          <w:sz w:val="24"/>
          <w:szCs w:val="24"/>
        </w:rPr>
        <w:t xml:space="preserve">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-ресурсним</w:t>
      </w:r>
      <w:r w:rsidRPr="005D0AEC">
        <w:rPr>
          <w:rFonts w:ascii="Times New Roman" w:hAnsi="Times New Roman"/>
          <w:sz w:val="24"/>
          <w:szCs w:val="24"/>
        </w:rPr>
        <w:t xml:space="preserve"> центром, використання наданого на праві оперативного управління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майна територіальної громади міста Шепетівки і доходу згідно з вимогами законодавства, цього Статуту та укладених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-ресурсним </w:t>
      </w:r>
      <w:r w:rsidRPr="005D0AEC">
        <w:rPr>
          <w:rFonts w:ascii="Times New Roman" w:hAnsi="Times New Roman"/>
          <w:sz w:val="24"/>
          <w:szCs w:val="24"/>
        </w:rPr>
        <w:t>центром договорів;</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12) у строки і в порядку, встановлені законодавством, повідомляє відповідні органи про будь-які зміни в даних про</w:t>
      </w:r>
      <w:r w:rsidR="00BF27E5" w:rsidRPr="005D0AEC">
        <w:rPr>
          <w:rFonts w:ascii="Times New Roman" w:hAnsi="Times New Roman"/>
          <w:sz w:val="24"/>
          <w:szCs w:val="24"/>
        </w:rPr>
        <w:t xml:space="preserve">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-ресурсний</w:t>
      </w:r>
      <w:r w:rsidRPr="005D0AEC">
        <w:rPr>
          <w:rFonts w:ascii="Times New Roman" w:hAnsi="Times New Roman"/>
          <w:sz w:val="24"/>
          <w:szCs w:val="24"/>
        </w:rPr>
        <w:t xml:space="preserve"> центр внесення яких є обов’язковим до Єдиного державного реєстру юридичних осіб та фізичних осіб-підприємців та громадських формувань;</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13) подає в установленому порядку управлінню освіти Шепетівської міської ради квартальну, річну, фінансову та іншу звітність</w:t>
      </w:r>
      <w:r w:rsidR="00BF27E5" w:rsidRPr="005D0AEC">
        <w:rPr>
          <w:rFonts w:ascii="Times New Roman" w:hAnsi="Times New Roman"/>
          <w:sz w:val="24"/>
          <w:szCs w:val="24"/>
        </w:rPr>
        <w:t xml:space="preserve">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-ресурсного</w:t>
      </w:r>
      <w:r w:rsidRPr="005D0AEC">
        <w:rPr>
          <w:rFonts w:ascii="Times New Roman" w:hAnsi="Times New Roman"/>
          <w:sz w:val="24"/>
          <w:szCs w:val="24"/>
        </w:rPr>
        <w:t xml:space="preserve"> </w:t>
      </w:r>
      <w:r w:rsidR="00BF27E5" w:rsidRPr="005D0AEC">
        <w:rPr>
          <w:rFonts w:ascii="Times New Roman" w:hAnsi="Times New Roman"/>
          <w:sz w:val="24"/>
          <w:szCs w:val="24"/>
        </w:rPr>
        <w:t>ц</w:t>
      </w:r>
      <w:r w:rsidRPr="005D0AEC">
        <w:rPr>
          <w:rFonts w:ascii="Times New Roman" w:hAnsi="Times New Roman"/>
          <w:sz w:val="24"/>
          <w:szCs w:val="24"/>
        </w:rPr>
        <w:t xml:space="preserve">ентру, зокрема щорічно до 30 квітня року, що настає за звітним періодом управлінню освіти Шепетівської міської ради бухгалтерську та статистичну звітність, а також інформацію про наявність вільних площ, придатних для надання в оренду.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-ресурсний ц</w:t>
      </w:r>
      <w:r w:rsidRPr="005D0AEC">
        <w:rPr>
          <w:rFonts w:ascii="Times New Roman" w:hAnsi="Times New Roman"/>
          <w:sz w:val="24"/>
          <w:szCs w:val="24"/>
        </w:rPr>
        <w:t>ентр оприлюднює інформацію про свою діяльність, крім випадків, установлених законом, шляхом розміщення її на власній веб-сторінці (веб-сайті) або на офіційному веб-сайті Засновника. Доступ до таких веб-сторінок та веб-сайтів є цілодобовим і безоплатним.</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14) вживає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15) несе відповідальність за збитки, завдані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-ресурсному </w:t>
      </w:r>
      <w:r w:rsidRPr="005D0AEC">
        <w:rPr>
          <w:rFonts w:ascii="Times New Roman" w:hAnsi="Times New Roman"/>
          <w:sz w:val="24"/>
          <w:szCs w:val="24"/>
        </w:rPr>
        <w:t xml:space="preserve">центру з вини директора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Pr="005D0AEC">
        <w:rPr>
          <w:rFonts w:ascii="Times New Roman" w:hAnsi="Times New Roman"/>
          <w:sz w:val="24"/>
          <w:szCs w:val="24"/>
        </w:rPr>
        <w:t>центру в порядку, визначеному законодавством;</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16) за погодженням із Засновником та відповідно до вимог законодавства має право укладати договори оренди майна;</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17) директор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Pr="005D0AEC">
        <w:rPr>
          <w:rFonts w:ascii="Times New Roman" w:hAnsi="Times New Roman"/>
          <w:sz w:val="24"/>
          <w:szCs w:val="24"/>
        </w:rPr>
        <w:t>центру несе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18) у разі відсутності директора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-ресурсного ц</w:t>
      </w:r>
      <w:r w:rsidRPr="005D0AEC">
        <w:rPr>
          <w:rFonts w:ascii="Times New Roman" w:hAnsi="Times New Roman"/>
          <w:sz w:val="24"/>
          <w:szCs w:val="24"/>
        </w:rPr>
        <w:t>ентру або неможливості виконувати свої обов’язки з інших причин, обов’язки виконує інша особа згідно з функціональними (посадовими) обов’язками.</w:t>
      </w:r>
    </w:p>
    <w:p w:rsidR="002E253D"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5.3. </w:t>
      </w:r>
      <w:r w:rsidR="002E253D" w:rsidRPr="005D0AEC">
        <w:rPr>
          <w:rFonts w:ascii="Times New Roman" w:hAnsi="Times New Roman"/>
          <w:sz w:val="24"/>
          <w:szCs w:val="24"/>
        </w:rPr>
        <w:t xml:space="preserve">Діяльність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002E253D" w:rsidRPr="005D0AEC">
        <w:rPr>
          <w:rFonts w:ascii="Times New Roman" w:hAnsi="Times New Roman"/>
          <w:sz w:val="24"/>
          <w:szCs w:val="24"/>
        </w:rPr>
        <w:t xml:space="preserve">центру забезпечують педагогічні працівники: вчителі-логопеди, вчителі-дефектологи (сурдопедагоги, </w:t>
      </w:r>
      <w:proofErr w:type="spellStart"/>
      <w:r w:rsidR="002E253D" w:rsidRPr="005D0AEC">
        <w:rPr>
          <w:rFonts w:ascii="Times New Roman" w:hAnsi="Times New Roman"/>
          <w:sz w:val="24"/>
          <w:szCs w:val="24"/>
        </w:rPr>
        <w:t>олігофренопедагоги</w:t>
      </w:r>
      <w:proofErr w:type="spellEnd"/>
      <w:r w:rsidR="002E253D" w:rsidRPr="005D0AEC">
        <w:rPr>
          <w:rFonts w:ascii="Times New Roman" w:hAnsi="Times New Roman"/>
          <w:sz w:val="24"/>
          <w:szCs w:val="24"/>
        </w:rPr>
        <w:t>, тифлопедагоги), практичні психологи, вчитель-</w:t>
      </w:r>
      <w:proofErr w:type="spellStart"/>
      <w:r w:rsidR="002E253D" w:rsidRPr="005D0AEC">
        <w:rPr>
          <w:rFonts w:ascii="Times New Roman" w:hAnsi="Times New Roman"/>
          <w:sz w:val="24"/>
          <w:szCs w:val="24"/>
        </w:rPr>
        <w:t>реабілітолог</w:t>
      </w:r>
      <w:proofErr w:type="spellEnd"/>
      <w:r w:rsidR="002E253D" w:rsidRPr="005D0AEC">
        <w:rPr>
          <w:rFonts w:ascii="Times New Roman" w:hAnsi="Times New Roman"/>
          <w:sz w:val="24"/>
          <w:szCs w:val="24"/>
        </w:rPr>
        <w:t>, а також медична сестра, бухгалтер та господарсько-</w:t>
      </w:r>
      <w:proofErr w:type="spellStart"/>
      <w:r w:rsidR="002E253D" w:rsidRPr="005D0AEC">
        <w:rPr>
          <w:rFonts w:ascii="Times New Roman" w:hAnsi="Times New Roman"/>
          <w:sz w:val="24"/>
          <w:szCs w:val="24"/>
        </w:rPr>
        <w:t>обслуговувальний</w:t>
      </w:r>
      <w:proofErr w:type="spellEnd"/>
      <w:r w:rsidR="002E253D" w:rsidRPr="005D0AEC">
        <w:rPr>
          <w:rFonts w:ascii="Times New Roman" w:hAnsi="Times New Roman"/>
          <w:sz w:val="24"/>
          <w:szCs w:val="24"/>
        </w:rPr>
        <w:t xml:space="preserve"> персонал.</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5.4. </w:t>
      </w:r>
      <w:r w:rsidR="00015E6D" w:rsidRPr="005D0AEC">
        <w:rPr>
          <w:rFonts w:ascii="Times New Roman" w:hAnsi="Times New Roman"/>
          <w:sz w:val="24"/>
          <w:szCs w:val="24"/>
        </w:rPr>
        <w:t xml:space="preserve">На посади педагогічних працівників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00015E6D" w:rsidRPr="005D0AEC">
        <w:rPr>
          <w:rFonts w:ascii="Times New Roman" w:hAnsi="Times New Roman"/>
          <w:sz w:val="24"/>
          <w:szCs w:val="24"/>
        </w:rPr>
        <w:t xml:space="preserve">центру призначаються особи, які мають вищу педагогічну (психологічну) освіту ступеня магістра. Стаж роботи за фахом не менше 60 відсотків педагогічних працівників </w:t>
      </w:r>
      <w:proofErr w:type="spellStart"/>
      <w:r w:rsidR="00015E6D" w:rsidRPr="005D0AEC">
        <w:rPr>
          <w:rFonts w:ascii="Times New Roman" w:hAnsi="Times New Roman"/>
          <w:sz w:val="24"/>
          <w:szCs w:val="24"/>
        </w:rPr>
        <w:t>інклюзивно</w:t>
      </w:r>
      <w:proofErr w:type="spellEnd"/>
      <w:r w:rsidR="00015E6D" w:rsidRPr="005D0AEC">
        <w:rPr>
          <w:rFonts w:ascii="Times New Roman" w:hAnsi="Times New Roman"/>
          <w:sz w:val="24"/>
          <w:szCs w:val="24"/>
        </w:rPr>
        <w:t>-ресурсного центру повинен становити три або більше років.</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5.5. </w:t>
      </w:r>
      <w:r w:rsidR="00015E6D" w:rsidRPr="005D0AEC">
        <w:rPr>
          <w:rFonts w:ascii="Times New Roman" w:hAnsi="Times New Roman"/>
          <w:sz w:val="24"/>
          <w:szCs w:val="24"/>
        </w:rPr>
        <w:t xml:space="preserve">Призначення на посади педагогічних працівників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00015E6D" w:rsidRPr="005D0AEC">
        <w:rPr>
          <w:rFonts w:ascii="Times New Roman" w:hAnsi="Times New Roman"/>
          <w:sz w:val="24"/>
          <w:szCs w:val="24"/>
        </w:rPr>
        <w:t xml:space="preserve">центру здійснюється засновником на конкурсній основі. Положення про конкурс на посаду </w:t>
      </w:r>
      <w:r w:rsidR="00015E6D" w:rsidRPr="005D0AEC">
        <w:rPr>
          <w:rFonts w:ascii="Times New Roman" w:hAnsi="Times New Roman"/>
          <w:sz w:val="24"/>
          <w:szCs w:val="24"/>
        </w:rPr>
        <w:lastRenderedPageBreak/>
        <w:t>директора та педагогічних працівників центру затверджує засновник на підставі примірних положень, затверджених МОН.</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5.6. Обов’язки фахівців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-ресурсного </w:t>
      </w:r>
      <w:r w:rsidRPr="005D0AEC">
        <w:rPr>
          <w:rFonts w:ascii="Times New Roman" w:hAnsi="Times New Roman"/>
          <w:sz w:val="24"/>
          <w:szCs w:val="24"/>
        </w:rPr>
        <w:t>центру визначаються відповідно до законодавства та посадових інструкцій.</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5.7. </w:t>
      </w:r>
      <w:r w:rsidR="007F564B" w:rsidRPr="005D0AEC">
        <w:rPr>
          <w:rFonts w:ascii="Times New Roman" w:hAnsi="Times New Roman"/>
          <w:sz w:val="24"/>
          <w:szCs w:val="24"/>
        </w:rPr>
        <w:t xml:space="preserve">На педагогічних працівників </w:t>
      </w:r>
      <w:proofErr w:type="spellStart"/>
      <w:r w:rsidR="007F564B" w:rsidRPr="005D0AEC">
        <w:rPr>
          <w:rFonts w:ascii="Times New Roman" w:hAnsi="Times New Roman"/>
          <w:sz w:val="24"/>
          <w:szCs w:val="24"/>
        </w:rPr>
        <w:t>інклюзивно</w:t>
      </w:r>
      <w:proofErr w:type="spellEnd"/>
      <w:r w:rsidR="007F564B" w:rsidRPr="005D0AEC">
        <w:rPr>
          <w:rFonts w:ascii="Times New Roman" w:hAnsi="Times New Roman"/>
          <w:sz w:val="24"/>
          <w:szCs w:val="24"/>
        </w:rPr>
        <w:t>-ресурсних центрів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w:t>
      </w:r>
    </w:p>
    <w:p w:rsidR="007F564B"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5.8. </w:t>
      </w:r>
      <w:r w:rsidR="007F564B" w:rsidRPr="005D0AEC">
        <w:rPr>
          <w:rFonts w:ascii="Times New Roman" w:hAnsi="Times New Roman"/>
          <w:sz w:val="24"/>
          <w:szCs w:val="24"/>
        </w:rPr>
        <w:t xml:space="preserve">У разі потреби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-ресурсний </w:t>
      </w:r>
      <w:r w:rsidR="007F564B" w:rsidRPr="005D0AEC">
        <w:rPr>
          <w:rFonts w:ascii="Times New Roman" w:hAnsi="Times New Roman"/>
          <w:sz w:val="24"/>
          <w:szCs w:val="24"/>
        </w:rPr>
        <w:t>центр може залучати додаткових фахівців шляхом укладання цивільно-правових угод.</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5.9. Для</w:t>
      </w:r>
      <w:r w:rsidR="008276C5" w:rsidRPr="005D0AEC">
        <w:rPr>
          <w:rFonts w:ascii="Times New Roman" w:hAnsi="Times New Roman"/>
          <w:sz w:val="24"/>
          <w:szCs w:val="24"/>
        </w:rPr>
        <w:t xml:space="preserve"> надання психолого-педагогічних та корекційно-</w:t>
      </w:r>
      <w:proofErr w:type="spellStart"/>
      <w:r w:rsidR="008276C5" w:rsidRPr="005D0AEC">
        <w:rPr>
          <w:rFonts w:ascii="Times New Roman" w:hAnsi="Times New Roman"/>
          <w:sz w:val="24"/>
          <w:szCs w:val="24"/>
        </w:rPr>
        <w:t>розвиткових</w:t>
      </w:r>
      <w:proofErr w:type="spellEnd"/>
      <w:r w:rsidR="008276C5" w:rsidRPr="005D0AEC">
        <w:rPr>
          <w:rFonts w:ascii="Times New Roman" w:hAnsi="Times New Roman"/>
          <w:sz w:val="24"/>
          <w:szCs w:val="24"/>
        </w:rPr>
        <w:t xml:space="preserve"> послуг </w:t>
      </w:r>
      <w:r w:rsidRPr="005D0AEC">
        <w:rPr>
          <w:rFonts w:ascii="Times New Roman" w:hAnsi="Times New Roman"/>
          <w:sz w:val="24"/>
          <w:szCs w:val="24"/>
        </w:rPr>
        <w:t xml:space="preserve">в </w:t>
      </w:r>
      <w:proofErr w:type="spellStart"/>
      <w:r w:rsidR="00BF27E5" w:rsidRPr="005D0AEC">
        <w:rPr>
          <w:rFonts w:ascii="Times New Roman" w:hAnsi="Times New Roman"/>
          <w:sz w:val="24"/>
          <w:szCs w:val="24"/>
        </w:rPr>
        <w:t>інклюзивно</w:t>
      </w:r>
      <w:proofErr w:type="spellEnd"/>
      <w:r w:rsidR="00BF27E5" w:rsidRPr="005D0AEC">
        <w:rPr>
          <w:rFonts w:ascii="Times New Roman" w:hAnsi="Times New Roman"/>
          <w:sz w:val="24"/>
          <w:szCs w:val="24"/>
        </w:rPr>
        <w:t xml:space="preserve">-ресурсному </w:t>
      </w:r>
      <w:r w:rsidRPr="005D0AEC">
        <w:rPr>
          <w:rFonts w:ascii="Times New Roman" w:hAnsi="Times New Roman"/>
          <w:sz w:val="24"/>
          <w:szCs w:val="24"/>
        </w:rPr>
        <w:t>центрі можуть вводитись такі посади:</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вчителя-логопеда з розрахунку одна штатна одиниця на 25—30 дітей з порушеннями мовлення або 15—20 дітей з тяжкими порушеннями мовлення</w:t>
      </w:r>
      <w:bookmarkStart w:id="23" w:name="o100"/>
      <w:bookmarkEnd w:id="23"/>
      <w:r w:rsidRPr="005D0AEC">
        <w:rPr>
          <w:rFonts w:ascii="Times New Roman" w:hAnsi="Times New Roman"/>
          <w:sz w:val="24"/>
          <w:szCs w:val="24"/>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вчителя-дефектолога з розрахунку одна штатна одиниця на 12</w:t>
      </w:r>
      <w:r w:rsidRPr="005D0AEC">
        <w:rPr>
          <w:rFonts w:ascii="Times New Roman" w:hAnsi="Times New Roman"/>
          <w:sz w:val="24"/>
          <w:szCs w:val="24"/>
          <w:lang w:val="ru-RU"/>
        </w:rPr>
        <w:t>—</w:t>
      </w:r>
      <w:r w:rsidRPr="005D0AEC">
        <w:rPr>
          <w:rFonts w:ascii="Times New Roman" w:hAnsi="Times New Roman"/>
          <w:sz w:val="24"/>
          <w:szCs w:val="24"/>
        </w:rPr>
        <w:t>15 дітей з порушеннями слуху/зору/інтелектуального розвитку;</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практичного психолога з розрахунку одна штатна одиниця на 12</w:t>
      </w:r>
      <w:r w:rsidRPr="005D0AEC">
        <w:rPr>
          <w:rFonts w:ascii="Times New Roman" w:hAnsi="Times New Roman"/>
          <w:sz w:val="24"/>
          <w:szCs w:val="24"/>
          <w:lang w:val="ru-RU"/>
        </w:rPr>
        <w:t>—</w:t>
      </w:r>
      <w:r w:rsidRPr="005D0AEC">
        <w:rPr>
          <w:rFonts w:ascii="Times New Roman" w:hAnsi="Times New Roman"/>
          <w:sz w:val="24"/>
          <w:szCs w:val="24"/>
        </w:rPr>
        <w:t>15 дітей, які мають порушення емоційно-вольової сфери/пізнавальних процесів;</w:t>
      </w:r>
    </w:p>
    <w:p w:rsidR="004E423E" w:rsidRPr="005D0AEC" w:rsidRDefault="00BF27E5"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вчителя-</w:t>
      </w:r>
      <w:proofErr w:type="spellStart"/>
      <w:r w:rsidRPr="005D0AEC">
        <w:rPr>
          <w:rFonts w:ascii="Times New Roman" w:hAnsi="Times New Roman"/>
          <w:sz w:val="24"/>
          <w:szCs w:val="24"/>
        </w:rPr>
        <w:t>реабілітолога</w:t>
      </w:r>
      <w:proofErr w:type="spellEnd"/>
      <w:r w:rsidRPr="005D0AEC">
        <w:rPr>
          <w:rFonts w:ascii="Times New Roman" w:hAnsi="Times New Roman"/>
          <w:sz w:val="24"/>
          <w:szCs w:val="24"/>
        </w:rPr>
        <w:t xml:space="preserve"> </w:t>
      </w:r>
      <w:r w:rsidR="004E423E" w:rsidRPr="005D0AEC">
        <w:rPr>
          <w:rFonts w:ascii="Times New Roman" w:hAnsi="Times New Roman"/>
          <w:sz w:val="24"/>
          <w:szCs w:val="24"/>
        </w:rPr>
        <w:t>з розрахунку одна штатна одиниця на 12</w:t>
      </w:r>
      <w:r w:rsidR="004E423E" w:rsidRPr="005D0AEC">
        <w:rPr>
          <w:rFonts w:ascii="Times New Roman" w:hAnsi="Times New Roman"/>
          <w:sz w:val="24"/>
          <w:szCs w:val="24"/>
          <w:lang w:val="ru-RU"/>
        </w:rPr>
        <w:t>—</w:t>
      </w:r>
      <w:r w:rsidR="004E423E" w:rsidRPr="005D0AEC">
        <w:rPr>
          <w:rFonts w:ascii="Times New Roman" w:hAnsi="Times New Roman"/>
          <w:sz w:val="24"/>
          <w:szCs w:val="24"/>
        </w:rPr>
        <w:t>15 дітей, які мають порушення опорно-рухового апарату.</w:t>
      </w:r>
    </w:p>
    <w:p w:rsidR="004E423E" w:rsidRPr="005D0AEC" w:rsidRDefault="007F564B"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5.10</w:t>
      </w:r>
      <w:r w:rsidR="004E423E" w:rsidRPr="005D0AEC">
        <w:rPr>
          <w:rFonts w:ascii="Times New Roman" w:hAnsi="Times New Roman"/>
          <w:sz w:val="24"/>
          <w:szCs w:val="24"/>
        </w:rPr>
        <w:t>. За наявності автотранспортних засобів (автобусів) вводиться посада водія.</w:t>
      </w:r>
    </w:p>
    <w:p w:rsidR="0013771A" w:rsidRPr="005D0AEC" w:rsidRDefault="007F564B" w:rsidP="0013771A">
      <w:pPr>
        <w:pStyle w:val="a5"/>
        <w:spacing w:before="0"/>
        <w:ind w:firstLine="0"/>
        <w:jc w:val="both"/>
        <w:rPr>
          <w:rFonts w:ascii="Times New Roman" w:hAnsi="Times New Roman"/>
          <w:sz w:val="24"/>
          <w:szCs w:val="24"/>
        </w:rPr>
      </w:pPr>
      <w:r w:rsidRPr="005D0AEC">
        <w:rPr>
          <w:rFonts w:ascii="Times New Roman" w:hAnsi="Times New Roman"/>
          <w:sz w:val="24"/>
          <w:szCs w:val="24"/>
        </w:rPr>
        <w:t>5.11</w:t>
      </w:r>
      <w:r w:rsidR="004E423E" w:rsidRPr="005D0AEC">
        <w:rPr>
          <w:rFonts w:ascii="Times New Roman" w:hAnsi="Times New Roman"/>
          <w:sz w:val="24"/>
          <w:szCs w:val="24"/>
        </w:rPr>
        <w:t xml:space="preserve">. Кількісний склад </w:t>
      </w:r>
      <w:proofErr w:type="spellStart"/>
      <w:r w:rsidR="004E423E" w:rsidRPr="005D0AEC">
        <w:rPr>
          <w:rFonts w:ascii="Times New Roman" w:hAnsi="Times New Roman"/>
          <w:sz w:val="24"/>
          <w:szCs w:val="24"/>
        </w:rPr>
        <w:t>фахівців</w:t>
      </w:r>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-ресурсного</w:t>
      </w:r>
      <w:r w:rsidR="004E423E" w:rsidRPr="005D0AEC">
        <w:rPr>
          <w:rFonts w:ascii="Times New Roman" w:hAnsi="Times New Roman"/>
          <w:sz w:val="24"/>
          <w:szCs w:val="24"/>
        </w:rPr>
        <w:t xml:space="preserve"> центру визначається з урахуванням потреб міста, кількості дітей з особливими освітніми потребами. </w:t>
      </w:r>
      <w:r w:rsidR="0013771A" w:rsidRPr="005D0AEC">
        <w:rPr>
          <w:rFonts w:ascii="Times New Roman" w:hAnsi="Times New Roman"/>
          <w:sz w:val="24"/>
          <w:szCs w:val="24"/>
        </w:rPr>
        <w:t xml:space="preserve">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або у місті (районі міста), перевищує відповідно 7 тис. та 12 тис., </w:t>
      </w:r>
      <w:proofErr w:type="spellStart"/>
      <w:r w:rsidR="0013771A" w:rsidRPr="005D0AEC">
        <w:rPr>
          <w:rFonts w:ascii="Times New Roman" w:hAnsi="Times New Roman"/>
          <w:sz w:val="24"/>
          <w:szCs w:val="24"/>
        </w:rPr>
        <w:t>інклюзивно</w:t>
      </w:r>
      <w:proofErr w:type="spellEnd"/>
      <w:r w:rsidR="0013771A" w:rsidRPr="005D0AEC">
        <w:rPr>
          <w:rFonts w:ascii="Times New Roman" w:hAnsi="Times New Roman"/>
          <w:sz w:val="24"/>
          <w:szCs w:val="24"/>
        </w:rPr>
        <w:t>-ресурсний центр додатково залучає необхідних фахівців залежно від кількості виявлених дітей відповідної нозології, які потребують надання психолого-педагогічних та корекційно-</w:t>
      </w:r>
      <w:proofErr w:type="spellStart"/>
      <w:r w:rsidR="0013771A" w:rsidRPr="005D0AEC">
        <w:rPr>
          <w:rFonts w:ascii="Times New Roman" w:hAnsi="Times New Roman"/>
          <w:sz w:val="24"/>
          <w:szCs w:val="24"/>
        </w:rPr>
        <w:t>розвиткових</w:t>
      </w:r>
      <w:proofErr w:type="spellEnd"/>
      <w:r w:rsidR="0013771A" w:rsidRPr="005D0AEC">
        <w:rPr>
          <w:rFonts w:ascii="Times New Roman" w:hAnsi="Times New Roman"/>
          <w:sz w:val="24"/>
          <w:szCs w:val="24"/>
        </w:rPr>
        <w:t xml:space="preserve"> послуг</w:t>
      </w:r>
      <w:r w:rsidR="004E423E" w:rsidRPr="005D0AEC">
        <w:rPr>
          <w:rFonts w:ascii="Times New Roman" w:hAnsi="Times New Roman"/>
          <w:sz w:val="24"/>
          <w:szCs w:val="24"/>
        </w:rPr>
        <w:t xml:space="preserve">. При цьому розрахунок чисельності фахівців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-ресурсного центру</w:t>
      </w:r>
      <w:r w:rsidR="004E423E" w:rsidRPr="005D0AEC">
        <w:rPr>
          <w:rFonts w:ascii="Times New Roman" w:hAnsi="Times New Roman"/>
          <w:sz w:val="24"/>
          <w:szCs w:val="24"/>
        </w:rPr>
        <w:t xml:space="preserve"> здійснюється  відповідно до порядку визначеному в Положенні про </w:t>
      </w:r>
      <w:proofErr w:type="spellStart"/>
      <w:r w:rsidR="004E423E" w:rsidRPr="005D0AEC">
        <w:rPr>
          <w:rFonts w:ascii="Times New Roman" w:hAnsi="Times New Roman"/>
          <w:sz w:val="24"/>
          <w:szCs w:val="24"/>
        </w:rPr>
        <w:t>інклюзивно</w:t>
      </w:r>
      <w:proofErr w:type="spellEnd"/>
      <w:r w:rsidR="004E423E" w:rsidRPr="005D0AEC">
        <w:rPr>
          <w:rFonts w:ascii="Times New Roman" w:hAnsi="Times New Roman"/>
          <w:sz w:val="24"/>
          <w:szCs w:val="24"/>
        </w:rPr>
        <w:t xml:space="preserve"> – ресурсний Центр, затвердженим Постановою Кабінету Міністрів від 12 липня 2017 року № 545</w:t>
      </w:r>
      <w:r w:rsidR="0013771A" w:rsidRPr="005D0AEC">
        <w:rPr>
          <w:rFonts w:ascii="Times New Roman" w:hAnsi="Times New Roman"/>
          <w:sz w:val="24"/>
          <w:szCs w:val="24"/>
        </w:rPr>
        <w:t xml:space="preserve"> (зі змінами та доповненнями).</w:t>
      </w:r>
    </w:p>
    <w:p w:rsidR="004E423E" w:rsidRPr="005D0AEC" w:rsidRDefault="0013771A" w:rsidP="0013771A">
      <w:pPr>
        <w:pStyle w:val="a5"/>
        <w:spacing w:before="0"/>
        <w:ind w:firstLine="0"/>
        <w:jc w:val="both"/>
        <w:rPr>
          <w:rFonts w:ascii="Times New Roman" w:hAnsi="Times New Roman"/>
          <w:sz w:val="24"/>
          <w:szCs w:val="24"/>
        </w:rPr>
      </w:pPr>
      <w:r w:rsidRPr="005D0AEC">
        <w:rPr>
          <w:rFonts w:ascii="Times New Roman" w:hAnsi="Times New Roman"/>
          <w:sz w:val="24"/>
          <w:szCs w:val="24"/>
        </w:rPr>
        <w:t>5.12</w:t>
      </w:r>
      <w:r w:rsidR="004E423E" w:rsidRPr="005D0AEC">
        <w:rPr>
          <w:rFonts w:ascii="Times New Roman" w:hAnsi="Times New Roman"/>
          <w:sz w:val="24"/>
          <w:szCs w:val="24"/>
        </w:rPr>
        <w:t xml:space="preserve">. Штатний розпис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w:t>
      </w:r>
      <w:r w:rsidR="004E423E" w:rsidRPr="005D0AEC">
        <w:rPr>
          <w:rFonts w:ascii="Times New Roman" w:hAnsi="Times New Roman"/>
          <w:sz w:val="24"/>
          <w:szCs w:val="24"/>
        </w:rPr>
        <w:t xml:space="preserve">центру та режим його роботи затверджується </w:t>
      </w:r>
      <w:r w:rsidRPr="005D0AEC">
        <w:rPr>
          <w:rFonts w:ascii="Times New Roman" w:hAnsi="Times New Roman"/>
          <w:sz w:val="24"/>
          <w:szCs w:val="24"/>
        </w:rPr>
        <w:t>засновником.</w:t>
      </w:r>
    </w:p>
    <w:p w:rsidR="0013771A" w:rsidRPr="005D0AEC" w:rsidRDefault="0013771A" w:rsidP="0013771A">
      <w:pPr>
        <w:pStyle w:val="a5"/>
        <w:spacing w:before="0"/>
        <w:ind w:firstLine="0"/>
        <w:jc w:val="both"/>
        <w:rPr>
          <w:rFonts w:ascii="Times New Roman" w:hAnsi="Times New Roman"/>
          <w:sz w:val="24"/>
          <w:szCs w:val="24"/>
        </w:rPr>
      </w:pPr>
    </w:p>
    <w:p w:rsidR="004E423E" w:rsidRPr="005D0AEC" w:rsidRDefault="004E423E" w:rsidP="004E423E">
      <w:pPr>
        <w:pStyle w:val="a5"/>
        <w:tabs>
          <w:tab w:val="left" w:pos="1276"/>
        </w:tabs>
        <w:spacing w:before="0"/>
        <w:ind w:firstLine="709"/>
        <w:jc w:val="both"/>
        <w:rPr>
          <w:rFonts w:ascii="Times New Roman" w:hAnsi="Times New Roman"/>
          <w:b/>
          <w:sz w:val="24"/>
          <w:szCs w:val="24"/>
        </w:rPr>
      </w:pPr>
    </w:p>
    <w:p w:rsidR="004E423E" w:rsidRPr="005D0AEC" w:rsidRDefault="004E423E" w:rsidP="004E423E">
      <w:pPr>
        <w:pStyle w:val="a5"/>
        <w:numPr>
          <w:ilvl w:val="0"/>
          <w:numId w:val="7"/>
        </w:numPr>
        <w:spacing w:before="0"/>
        <w:jc w:val="center"/>
        <w:rPr>
          <w:rFonts w:ascii="Times New Roman" w:hAnsi="Times New Roman"/>
          <w:b/>
          <w:sz w:val="24"/>
          <w:szCs w:val="24"/>
        </w:rPr>
      </w:pPr>
      <w:r w:rsidRPr="005D0AEC">
        <w:rPr>
          <w:rFonts w:ascii="Times New Roman" w:hAnsi="Times New Roman"/>
          <w:b/>
          <w:sz w:val="24"/>
          <w:szCs w:val="24"/>
        </w:rPr>
        <w:t xml:space="preserve">Управління діяльністю </w:t>
      </w:r>
      <w:proofErr w:type="spellStart"/>
      <w:r w:rsidR="00F54C1C" w:rsidRPr="005D0AEC">
        <w:rPr>
          <w:rFonts w:ascii="Times New Roman" w:hAnsi="Times New Roman"/>
          <w:b/>
          <w:sz w:val="24"/>
          <w:szCs w:val="24"/>
        </w:rPr>
        <w:t>інклюзивно</w:t>
      </w:r>
      <w:proofErr w:type="spellEnd"/>
      <w:r w:rsidR="00F54C1C" w:rsidRPr="005D0AEC">
        <w:rPr>
          <w:rFonts w:ascii="Times New Roman" w:hAnsi="Times New Roman"/>
          <w:b/>
          <w:sz w:val="24"/>
          <w:szCs w:val="24"/>
        </w:rPr>
        <w:t xml:space="preserve">-ресурсного </w:t>
      </w:r>
      <w:r w:rsidRPr="005D0AEC">
        <w:rPr>
          <w:rFonts w:ascii="Times New Roman" w:hAnsi="Times New Roman"/>
          <w:b/>
          <w:sz w:val="24"/>
          <w:szCs w:val="24"/>
        </w:rPr>
        <w:t>центру</w:t>
      </w:r>
    </w:p>
    <w:p w:rsidR="004E423E" w:rsidRPr="005D0AEC" w:rsidRDefault="004E423E" w:rsidP="004E423E">
      <w:pPr>
        <w:pStyle w:val="a5"/>
        <w:spacing w:before="0"/>
        <w:ind w:firstLine="0"/>
        <w:jc w:val="center"/>
        <w:rPr>
          <w:rFonts w:ascii="Times New Roman" w:hAnsi="Times New Roman"/>
          <w:b/>
          <w:sz w:val="14"/>
          <w:szCs w:val="14"/>
        </w:rPr>
      </w:pPr>
    </w:p>
    <w:p w:rsidR="00851B3A" w:rsidRPr="005D0AEC" w:rsidRDefault="004E423E" w:rsidP="00851B3A">
      <w:pPr>
        <w:pStyle w:val="rvps2"/>
        <w:shd w:val="clear" w:color="auto" w:fill="FFFFFF"/>
        <w:spacing w:before="0" w:beforeAutospacing="0" w:after="0" w:afterAutospacing="0"/>
        <w:ind w:firstLine="448"/>
        <w:jc w:val="both"/>
        <w:rPr>
          <w:color w:val="000000"/>
          <w:lang w:val="uk-UA"/>
        </w:rPr>
      </w:pPr>
      <w:r w:rsidRPr="005D0AEC">
        <w:rPr>
          <w:lang w:val="uk-UA"/>
        </w:rPr>
        <w:t xml:space="preserve">6.1. </w:t>
      </w:r>
      <w:r w:rsidR="00851B3A" w:rsidRPr="005D0AEC">
        <w:rPr>
          <w:color w:val="000000"/>
          <w:lang w:val="uk-UA"/>
        </w:rPr>
        <w:t xml:space="preserve">Структурні підрозділи з питань діяльності </w:t>
      </w:r>
      <w:proofErr w:type="spellStart"/>
      <w:r w:rsidR="00851B3A" w:rsidRPr="005D0AEC">
        <w:rPr>
          <w:color w:val="000000"/>
          <w:lang w:val="uk-UA"/>
        </w:rPr>
        <w:t>інклюзивно</w:t>
      </w:r>
      <w:proofErr w:type="spellEnd"/>
      <w:r w:rsidR="00851B3A" w:rsidRPr="005D0AEC">
        <w:rPr>
          <w:color w:val="000000"/>
          <w:lang w:val="uk-UA"/>
        </w:rPr>
        <w:t>-ресурсних центрів органів управління освітою забезпечують:</w:t>
      </w:r>
    </w:p>
    <w:p w:rsidR="00851B3A" w:rsidRPr="005D0AEC" w:rsidRDefault="00851B3A" w:rsidP="00851B3A">
      <w:pPr>
        <w:pStyle w:val="rvps2"/>
        <w:shd w:val="clear" w:color="auto" w:fill="FFFFFF"/>
        <w:spacing w:before="0" w:beforeAutospacing="0" w:after="0" w:afterAutospacing="0"/>
        <w:ind w:firstLine="448"/>
        <w:jc w:val="both"/>
        <w:rPr>
          <w:color w:val="000000"/>
          <w:lang w:val="uk-UA"/>
        </w:rPr>
      </w:pPr>
      <w:bookmarkStart w:id="24" w:name="n146"/>
      <w:bookmarkEnd w:id="24"/>
      <w:r w:rsidRPr="005D0AEC">
        <w:rPr>
          <w:color w:val="000000"/>
          <w:lang w:val="uk-UA"/>
        </w:rPr>
        <w:t xml:space="preserve">1) проведення повторної комплексної оцінки, зокрема консиліумом із залученням фахівців, які надають психолого-педагогічні та корекційно-розвиткові послуги дітям з особливими освітніми потребами, в тому числі методистів центрів підтримки інклюзивної освіти, фахівців </w:t>
      </w:r>
      <w:proofErr w:type="spellStart"/>
      <w:r w:rsidRPr="005D0AEC">
        <w:rPr>
          <w:color w:val="000000"/>
          <w:lang w:val="uk-UA"/>
        </w:rPr>
        <w:t>інклюзивно</w:t>
      </w:r>
      <w:proofErr w:type="spellEnd"/>
      <w:r w:rsidRPr="005D0AEC">
        <w:rPr>
          <w:color w:val="000000"/>
          <w:lang w:val="uk-UA"/>
        </w:rPr>
        <w:t>-ресурсних центрів, педагогічних працівників спеціальних закладів загальної середньої освіти та навчально-реабілітаційних центрів;</w:t>
      </w:r>
    </w:p>
    <w:p w:rsidR="00851B3A" w:rsidRPr="005D0AEC" w:rsidRDefault="00851B3A" w:rsidP="00851B3A">
      <w:pPr>
        <w:pStyle w:val="rvps2"/>
        <w:shd w:val="clear" w:color="auto" w:fill="FFFFFF"/>
        <w:spacing w:before="0" w:beforeAutospacing="0" w:after="0" w:afterAutospacing="0"/>
        <w:ind w:firstLine="448"/>
        <w:jc w:val="both"/>
        <w:rPr>
          <w:color w:val="000000"/>
          <w:lang w:val="uk-UA"/>
        </w:rPr>
      </w:pPr>
      <w:bookmarkStart w:id="25" w:name="n293"/>
      <w:bookmarkStart w:id="26" w:name="n147"/>
      <w:bookmarkEnd w:id="25"/>
      <w:bookmarkEnd w:id="26"/>
      <w:r w:rsidRPr="005D0AEC">
        <w:rPr>
          <w:color w:val="000000"/>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освітньої діяльності, підтвердження або зміни висновку про комплексну оцінку;</w:t>
      </w:r>
    </w:p>
    <w:p w:rsidR="00851B3A" w:rsidRPr="005D0AEC" w:rsidRDefault="00851B3A" w:rsidP="00851B3A">
      <w:pPr>
        <w:pStyle w:val="rvps2"/>
        <w:shd w:val="clear" w:color="auto" w:fill="FFFFFF"/>
        <w:spacing w:before="0" w:beforeAutospacing="0" w:after="0" w:afterAutospacing="0"/>
        <w:ind w:firstLine="448"/>
        <w:jc w:val="both"/>
        <w:rPr>
          <w:color w:val="000000"/>
          <w:lang w:val="uk-UA"/>
        </w:rPr>
      </w:pPr>
      <w:bookmarkStart w:id="27" w:name="n294"/>
      <w:bookmarkStart w:id="28" w:name="n148"/>
      <w:bookmarkEnd w:id="27"/>
      <w:bookmarkEnd w:id="28"/>
      <w:r w:rsidRPr="005D0AEC">
        <w:rPr>
          <w:color w:val="000000"/>
          <w:lang w:val="uk-UA"/>
        </w:rPr>
        <w:t xml:space="preserve">3) адміністрування реєстру дітей, які пройшли комплексну оцінку і перебувають на обліку в </w:t>
      </w:r>
      <w:proofErr w:type="spellStart"/>
      <w:r w:rsidRPr="005D0AEC">
        <w:rPr>
          <w:color w:val="000000"/>
          <w:lang w:val="uk-UA"/>
        </w:rPr>
        <w:t>інклюзивно</w:t>
      </w:r>
      <w:proofErr w:type="spellEnd"/>
      <w:r w:rsidRPr="005D0AEC">
        <w:rPr>
          <w:color w:val="000000"/>
          <w:lang w:val="uk-UA"/>
        </w:rPr>
        <w:t xml:space="preserve">-ресурсних центрах, забезпечуючи захист даних від випадкової втрати </w:t>
      </w:r>
      <w:r w:rsidRPr="005D0AEC">
        <w:rPr>
          <w:color w:val="000000"/>
          <w:lang w:val="uk-UA"/>
        </w:rPr>
        <w:lastRenderedPageBreak/>
        <w:t>або знищення, незаконної обробки, у тому числі незаконного знищення чи доступу до персональних даних;</w:t>
      </w:r>
    </w:p>
    <w:p w:rsidR="00851B3A" w:rsidRPr="005D0AEC" w:rsidRDefault="00851B3A" w:rsidP="00851B3A">
      <w:pPr>
        <w:pStyle w:val="rvps2"/>
        <w:shd w:val="clear" w:color="auto" w:fill="FFFFFF"/>
        <w:spacing w:before="0" w:beforeAutospacing="0" w:after="0" w:afterAutospacing="0"/>
        <w:ind w:firstLine="448"/>
        <w:jc w:val="both"/>
        <w:rPr>
          <w:color w:val="000000"/>
          <w:lang w:val="uk-UA"/>
        </w:rPr>
      </w:pPr>
      <w:bookmarkStart w:id="29" w:name="n149"/>
      <w:bookmarkEnd w:id="29"/>
      <w:r w:rsidRPr="005D0AEC">
        <w:rPr>
          <w:color w:val="000000"/>
          <w:lang w:val="uk-UA"/>
        </w:rPr>
        <w:t>4) адміністрування реєстру закладів освіти, а також реєстру фахівців, які надають психолого-педагогічні, корекційно-розвиткові послуги дітям з особливими освітніми потребами;</w:t>
      </w:r>
    </w:p>
    <w:p w:rsidR="00851B3A" w:rsidRPr="005D0AEC" w:rsidRDefault="00851B3A" w:rsidP="00851B3A">
      <w:pPr>
        <w:pStyle w:val="rvps2"/>
        <w:shd w:val="clear" w:color="auto" w:fill="FFFFFF"/>
        <w:spacing w:before="0" w:beforeAutospacing="0" w:after="0" w:afterAutospacing="0"/>
        <w:ind w:firstLine="448"/>
        <w:jc w:val="both"/>
        <w:rPr>
          <w:color w:val="000000"/>
        </w:rPr>
      </w:pPr>
      <w:bookmarkStart w:id="30" w:name="n295"/>
      <w:bookmarkStart w:id="31" w:name="n150"/>
      <w:bookmarkEnd w:id="30"/>
      <w:bookmarkEnd w:id="31"/>
      <w:r w:rsidRPr="005D0AEC">
        <w:rPr>
          <w:color w:val="000000"/>
        </w:rPr>
        <w:t xml:space="preserve">5) </w:t>
      </w:r>
      <w:proofErr w:type="spellStart"/>
      <w:r w:rsidRPr="005D0AEC">
        <w:rPr>
          <w:color w:val="000000"/>
        </w:rPr>
        <w:t>розгляд</w:t>
      </w:r>
      <w:proofErr w:type="spellEnd"/>
      <w:r w:rsidRPr="005D0AEC">
        <w:rPr>
          <w:color w:val="000000"/>
        </w:rPr>
        <w:t xml:space="preserve"> </w:t>
      </w:r>
      <w:proofErr w:type="spellStart"/>
      <w:r w:rsidRPr="005D0AEC">
        <w:rPr>
          <w:color w:val="000000"/>
        </w:rPr>
        <w:t>звернень</w:t>
      </w:r>
      <w:proofErr w:type="spellEnd"/>
      <w:r w:rsidRPr="005D0AEC">
        <w:rPr>
          <w:color w:val="000000"/>
        </w:rPr>
        <w:t xml:space="preserve"> </w:t>
      </w:r>
      <w:proofErr w:type="spellStart"/>
      <w:r w:rsidRPr="005D0AEC">
        <w:rPr>
          <w:color w:val="000000"/>
        </w:rPr>
        <w:t>стосовно</w:t>
      </w:r>
      <w:proofErr w:type="spellEnd"/>
      <w:r w:rsidRPr="005D0AEC">
        <w:rPr>
          <w:color w:val="000000"/>
        </w:rPr>
        <w:t xml:space="preserve"> </w:t>
      </w:r>
      <w:proofErr w:type="spellStart"/>
      <w:r w:rsidRPr="005D0AEC">
        <w:rPr>
          <w:color w:val="000000"/>
        </w:rPr>
        <w:t>діяльності</w:t>
      </w:r>
      <w:proofErr w:type="spellEnd"/>
      <w:r w:rsidRPr="005D0AEC">
        <w:rPr>
          <w:color w:val="000000"/>
        </w:rPr>
        <w:t xml:space="preserve"> </w:t>
      </w:r>
      <w:proofErr w:type="spellStart"/>
      <w:r w:rsidRPr="005D0AEC">
        <w:rPr>
          <w:color w:val="000000"/>
        </w:rPr>
        <w:t>інклюзивно-ресурсних</w:t>
      </w:r>
      <w:proofErr w:type="spellEnd"/>
      <w:r w:rsidRPr="005D0AEC">
        <w:rPr>
          <w:color w:val="000000"/>
        </w:rPr>
        <w:t xml:space="preserve"> </w:t>
      </w:r>
      <w:proofErr w:type="spellStart"/>
      <w:r w:rsidRPr="005D0AEC">
        <w:rPr>
          <w:color w:val="000000"/>
        </w:rPr>
        <w:t>центрів</w:t>
      </w:r>
      <w:proofErr w:type="spellEnd"/>
      <w:r w:rsidRPr="005D0AEC">
        <w:rPr>
          <w:color w:val="000000"/>
        </w:rPr>
        <w:t xml:space="preserve"> в </w:t>
      </w:r>
      <w:proofErr w:type="spellStart"/>
      <w:r w:rsidRPr="005D0AEC">
        <w:rPr>
          <w:color w:val="000000"/>
        </w:rPr>
        <w:t>установленому</w:t>
      </w:r>
      <w:proofErr w:type="spellEnd"/>
      <w:r w:rsidRPr="005D0AEC">
        <w:rPr>
          <w:color w:val="000000"/>
        </w:rPr>
        <w:t xml:space="preserve"> </w:t>
      </w:r>
      <w:proofErr w:type="spellStart"/>
      <w:r w:rsidRPr="005D0AEC">
        <w:rPr>
          <w:color w:val="000000"/>
        </w:rPr>
        <w:t>законодавством</w:t>
      </w:r>
      <w:proofErr w:type="spellEnd"/>
      <w:r w:rsidRPr="005D0AEC">
        <w:rPr>
          <w:color w:val="000000"/>
        </w:rPr>
        <w:t xml:space="preserve"> порядку;</w:t>
      </w:r>
    </w:p>
    <w:p w:rsidR="00851B3A" w:rsidRPr="005D0AEC" w:rsidRDefault="00851B3A" w:rsidP="00851B3A">
      <w:pPr>
        <w:pStyle w:val="rvps2"/>
        <w:shd w:val="clear" w:color="auto" w:fill="FFFFFF"/>
        <w:spacing w:before="0" w:beforeAutospacing="0" w:after="0" w:afterAutospacing="0"/>
        <w:ind w:firstLine="448"/>
        <w:jc w:val="both"/>
        <w:rPr>
          <w:color w:val="000000"/>
        </w:rPr>
      </w:pPr>
      <w:bookmarkStart w:id="32" w:name="n151"/>
      <w:bookmarkEnd w:id="32"/>
      <w:r w:rsidRPr="005D0AEC">
        <w:rPr>
          <w:color w:val="000000"/>
        </w:rPr>
        <w:t xml:space="preserve">6) </w:t>
      </w:r>
      <w:proofErr w:type="spellStart"/>
      <w:r w:rsidRPr="005D0AEC">
        <w:rPr>
          <w:color w:val="000000"/>
        </w:rPr>
        <w:t>здійснення</w:t>
      </w:r>
      <w:proofErr w:type="spellEnd"/>
      <w:r w:rsidRPr="005D0AEC">
        <w:rPr>
          <w:color w:val="000000"/>
        </w:rPr>
        <w:t xml:space="preserve"> </w:t>
      </w:r>
      <w:proofErr w:type="spellStart"/>
      <w:r w:rsidRPr="005D0AEC">
        <w:rPr>
          <w:color w:val="000000"/>
        </w:rPr>
        <w:t>координації</w:t>
      </w:r>
      <w:proofErr w:type="spellEnd"/>
      <w:r w:rsidRPr="005D0AEC">
        <w:rPr>
          <w:color w:val="000000"/>
        </w:rPr>
        <w:t xml:space="preserve"> </w:t>
      </w:r>
      <w:proofErr w:type="spellStart"/>
      <w:r w:rsidRPr="005D0AEC">
        <w:rPr>
          <w:color w:val="000000"/>
        </w:rPr>
        <w:t>роботи</w:t>
      </w:r>
      <w:proofErr w:type="spellEnd"/>
      <w:r w:rsidRPr="005D0AEC">
        <w:rPr>
          <w:color w:val="000000"/>
        </w:rPr>
        <w:t xml:space="preserve"> </w:t>
      </w:r>
      <w:proofErr w:type="spellStart"/>
      <w:r w:rsidRPr="005D0AEC">
        <w:rPr>
          <w:color w:val="000000"/>
        </w:rPr>
        <w:t>інклюзивно-ресурсних</w:t>
      </w:r>
      <w:proofErr w:type="spellEnd"/>
      <w:r w:rsidRPr="005D0AEC">
        <w:rPr>
          <w:color w:val="000000"/>
        </w:rPr>
        <w:t xml:space="preserve"> </w:t>
      </w:r>
      <w:proofErr w:type="spellStart"/>
      <w:r w:rsidRPr="005D0AEC">
        <w:rPr>
          <w:color w:val="000000"/>
        </w:rPr>
        <w:t>центрів</w:t>
      </w:r>
      <w:proofErr w:type="spellEnd"/>
      <w:r w:rsidRPr="005D0AEC">
        <w:rPr>
          <w:color w:val="000000"/>
        </w:rPr>
        <w:t xml:space="preserve"> та </w:t>
      </w:r>
      <w:proofErr w:type="spellStart"/>
      <w:r w:rsidRPr="005D0AEC">
        <w:rPr>
          <w:color w:val="000000"/>
        </w:rPr>
        <w:t>забезпечення</w:t>
      </w:r>
      <w:proofErr w:type="spellEnd"/>
      <w:r w:rsidRPr="005D0AEC">
        <w:rPr>
          <w:color w:val="000000"/>
        </w:rPr>
        <w:t xml:space="preserve"> контролю за </w:t>
      </w:r>
      <w:proofErr w:type="spellStart"/>
      <w:r w:rsidRPr="005D0AEC">
        <w:rPr>
          <w:color w:val="000000"/>
        </w:rPr>
        <w:t>їх</w:t>
      </w:r>
      <w:proofErr w:type="spellEnd"/>
      <w:r w:rsidRPr="005D0AEC">
        <w:rPr>
          <w:color w:val="000000"/>
        </w:rPr>
        <w:t xml:space="preserve"> </w:t>
      </w:r>
      <w:proofErr w:type="spellStart"/>
      <w:r w:rsidRPr="005D0AEC">
        <w:rPr>
          <w:color w:val="000000"/>
        </w:rPr>
        <w:t>діяльністю</w:t>
      </w:r>
      <w:proofErr w:type="spellEnd"/>
      <w:r w:rsidRPr="005D0AEC">
        <w:rPr>
          <w:color w:val="000000"/>
        </w:rPr>
        <w:t xml:space="preserve">, </w:t>
      </w:r>
      <w:proofErr w:type="spellStart"/>
      <w:r w:rsidRPr="005D0AEC">
        <w:rPr>
          <w:color w:val="000000"/>
        </w:rPr>
        <w:t>дотриманням</w:t>
      </w:r>
      <w:proofErr w:type="spellEnd"/>
      <w:r w:rsidRPr="005D0AEC">
        <w:rPr>
          <w:color w:val="000000"/>
        </w:rPr>
        <w:t xml:space="preserve"> </w:t>
      </w:r>
      <w:proofErr w:type="spellStart"/>
      <w:r w:rsidRPr="005D0AEC">
        <w:rPr>
          <w:color w:val="000000"/>
        </w:rPr>
        <w:t>вимог</w:t>
      </w:r>
      <w:proofErr w:type="spellEnd"/>
      <w:r w:rsidRPr="005D0AEC">
        <w:rPr>
          <w:color w:val="000000"/>
        </w:rPr>
        <w:t xml:space="preserve"> </w:t>
      </w:r>
      <w:proofErr w:type="spellStart"/>
      <w:r w:rsidRPr="005D0AEC">
        <w:rPr>
          <w:color w:val="000000"/>
        </w:rPr>
        <w:t>законодавства</w:t>
      </w:r>
      <w:proofErr w:type="spellEnd"/>
      <w:r w:rsidRPr="005D0AEC">
        <w:rPr>
          <w:color w:val="000000"/>
        </w:rPr>
        <w:t>;</w:t>
      </w:r>
    </w:p>
    <w:p w:rsidR="00851B3A" w:rsidRPr="005D0AEC" w:rsidRDefault="00851B3A" w:rsidP="00851B3A">
      <w:pPr>
        <w:pStyle w:val="rvps2"/>
        <w:shd w:val="clear" w:color="auto" w:fill="FFFFFF"/>
        <w:spacing w:before="0" w:beforeAutospacing="0" w:after="0" w:afterAutospacing="0"/>
        <w:ind w:firstLine="448"/>
        <w:jc w:val="both"/>
        <w:rPr>
          <w:color w:val="000000"/>
        </w:rPr>
      </w:pPr>
      <w:bookmarkStart w:id="33" w:name="n152"/>
      <w:bookmarkEnd w:id="33"/>
      <w:r w:rsidRPr="005D0AEC">
        <w:rPr>
          <w:color w:val="000000"/>
        </w:rPr>
        <w:t xml:space="preserve">7) </w:t>
      </w:r>
      <w:proofErr w:type="spellStart"/>
      <w:r w:rsidRPr="005D0AEC">
        <w:rPr>
          <w:color w:val="000000"/>
        </w:rPr>
        <w:t>здійснення</w:t>
      </w:r>
      <w:proofErr w:type="spellEnd"/>
      <w:r w:rsidRPr="005D0AEC">
        <w:rPr>
          <w:color w:val="000000"/>
        </w:rPr>
        <w:t xml:space="preserve"> контролю за </w:t>
      </w:r>
      <w:proofErr w:type="spellStart"/>
      <w:r w:rsidRPr="005D0AEC">
        <w:rPr>
          <w:color w:val="000000"/>
        </w:rPr>
        <w:t>дотриманням</w:t>
      </w:r>
      <w:proofErr w:type="spellEnd"/>
      <w:r w:rsidRPr="005D0AEC">
        <w:rPr>
          <w:color w:val="000000"/>
        </w:rPr>
        <w:t xml:space="preserve"> права </w:t>
      </w:r>
      <w:proofErr w:type="spellStart"/>
      <w:r w:rsidRPr="005D0AEC">
        <w:rPr>
          <w:color w:val="000000"/>
        </w:rPr>
        <w:t>дітей</w:t>
      </w:r>
      <w:proofErr w:type="spellEnd"/>
      <w:r w:rsidRPr="005D0AEC">
        <w:rPr>
          <w:color w:val="000000"/>
        </w:rPr>
        <w:t xml:space="preserve">, у тому </w:t>
      </w:r>
      <w:proofErr w:type="spellStart"/>
      <w:r w:rsidRPr="005D0AEC">
        <w:rPr>
          <w:color w:val="000000"/>
        </w:rPr>
        <w:t>числі</w:t>
      </w:r>
      <w:proofErr w:type="spellEnd"/>
      <w:r w:rsidRPr="005D0AEC">
        <w:rPr>
          <w:color w:val="000000"/>
        </w:rPr>
        <w:t xml:space="preserve"> </w:t>
      </w:r>
      <w:proofErr w:type="spellStart"/>
      <w:r w:rsidRPr="005D0AEC">
        <w:rPr>
          <w:color w:val="000000"/>
        </w:rPr>
        <w:t>дітей-сиріт</w:t>
      </w:r>
      <w:proofErr w:type="spellEnd"/>
      <w:r w:rsidRPr="005D0AEC">
        <w:rPr>
          <w:color w:val="000000"/>
        </w:rPr>
        <w:t xml:space="preserve">, </w:t>
      </w:r>
      <w:proofErr w:type="spellStart"/>
      <w:r w:rsidRPr="005D0AEC">
        <w:rPr>
          <w:color w:val="000000"/>
        </w:rPr>
        <w:t>дітей</w:t>
      </w:r>
      <w:proofErr w:type="spellEnd"/>
      <w:r w:rsidRPr="005D0AEC">
        <w:rPr>
          <w:color w:val="000000"/>
        </w:rPr>
        <w:t xml:space="preserve">, </w:t>
      </w:r>
      <w:proofErr w:type="spellStart"/>
      <w:r w:rsidRPr="005D0AEC">
        <w:rPr>
          <w:color w:val="000000"/>
        </w:rPr>
        <w:t>позбавлених</w:t>
      </w:r>
      <w:proofErr w:type="spellEnd"/>
      <w:r w:rsidRPr="005D0AEC">
        <w:rPr>
          <w:color w:val="000000"/>
        </w:rPr>
        <w:t xml:space="preserve"> </w:t>
      </w:r>
      <w:proofErr w:type="spellStart"/>
      <w:r w:rsidRPr="005D0AEC">
        <w:rPr>
          <w:color w:val="000000"/>
        </w:rPr>
        <w:t>батьківського</w:t>
      </w:r>
      <w:proofErr w:type="spellEnd"/>
      <w:r w:rsidRPr="005D0AEC">
        <w:rPr>
          <w:color w:val="000000"/>
        </w:rPr>
        <w:t xml:space="preserve"> </w:t>
      </w:r>
      <w:proofErr w:type="spellStart"/>
      <w:r w:rsidRPr="005D0AEC">
        <w:rPr>
          <w:color w:val="000000"/>
        </w:rPr>
        <w:t>піклування</w:t>
      </w:r>
      <w:proofErr w:type="spellEnd"/>
      <w:r w:rsidRPr="005D0AEC">
        <w:rPr>
          <w:color w:val="000000"/>
        </w:rPr>
        <w:t xml:space="preserve">, на </w:t>
      </w:r>
      <w:proofErr w:type="spellStart"/>
      <w:r w:rsidRPr="005D0AEC">
        <w:rPr>
          <w:color w:val="000000"/>
        </w:rPr>
        <w:t>інклюзивне</w:t>
      </w:r>
      <w:proofErr w:type="spellEnd"/>
      <w:r w:rsidRPr="005D0AEC">
        <w:rPr>
          <w:color w:val="000000"/>
        </w:rPr>
        <w:t xml:space="preserve"> </w:t>
      </w:r>
      <w:proofErr w:type="spellStart"/>
      <w:r w:rsidRPr="005D0AEC">
        <w:rPr>
          <w:color w:val="000000"/>
        </w:rPr>
        <w:t>навчання</w:t>
      </w:r>
      <w:proofErr w:type="spellEnd"/>
      <w:r w:rsidRPr="005D0AEC">
        <w:rPr>
          <w:color w:val="000000"/>
        </w:rPr>
        <w:t>;</w:t>
      </w:r>
    </w:p>
    <w:p w:rsidR="00851B3A" w:rsidRPr="005D0AEC" w:rsidRDefault="00851B3A" w:rsidP="00851B3A">
      <w:pPr>
        <w:pStyle w:val="rvps2"/>
        <w:shd w:val="clear" w:color="auto" w:fill="FFFFFF"/>
        <w:spacing w:before="0" w:beforeAutospacing="0" w:after="0" w:afterAutospacing="0"/>
        <w:ind w:firstLine="448"/>
        <w:jc w:val="both"/>
        <w:rPr>
          <w:color w:val="000000"/>
        </w:rPr>
      </w:pPr>
      <w:bookmarkStart w:id="34" w:name="n153"/>
      <w:bookmarkEnd w:id="34"/>
      <w:r w:rsidRPr="005D0AEC">
        <w:rPr>
          <w:color w:val="000000"/>
        </w:rPr>
        <w:t xml:space="preserve">8) </w:t>
      </w:r>
      <w:proofErr w:type="spellStart"/>
      <w:r w:rsidRPr="005D0AEC">
        <w:rPr>
          <w:color w:val="000000"/>
        </w:rPr>
        <w:t>погодження</w:t>
      </w:r>
      <w:proofErr w:type="spellEnd"/>
      <w:r w:rsidRPr="005D0AEC">
        <w:rPr>
          <w:color w:val="000000"/>
        </w:rPr>
        <w:t xml:space="preserve"> </w:t>
      </w:r>
      <w:proofErr w:type="spellStart"/>
      <w:r w:rsidRPr="005D0AEC">
        <w:rPr>
          <w:color w:val="000000"/>
        </w:rPr>
        <w:t>статутів</w:t>
      </w:r>
      <w:proofErr w:type="spellEnd"/>
      <w:r w:rsidRPr="005D0AEC">
        <w:rPr>
          <w:color w:val="000000"/>
        </w:rPr>
        <w:t xml:space="preserve">, кандидатур на посади </w:t>
      </w:r>
      <w:proofErr w:type="spellStart"/>
      <w:r w:rsidRPr="005D0AEC">
        <w:rPr>
          <w:color w:val="000000"/>
        </w:rPr>
        <w:t>директорів</w:t>
      </w:r>
      <w:proofErr w:type="spellEnd"/>
      <w:r w:rsidRPr="005D0AEC">
        <w:rPr>
          <w:color w:val="000000"/>
        </w:rPr>
        <w:t xml:space="preserve"> </w:t>
      </w:r>
      <w:proofErr w:type="spellStart"/>
      <w:r w:rsidRPr="005D0AEC">
        <w:rPr>
          <w:color w:val="000000"/>
        </w:rPr>
        <w:t>інклюзивно-ресурсних</w:t>
      </w:r>
      <w:proofErr w:type="spellEnd"/>
      <w:r w:rsidRPr="005D0AEC">
        <w:rPr>
          <w:color w:val="000000"/>
        </w:rPr>
        <w:t xml:space="preserve"> </w:t>
      </w:r>
      <w:proofErr w:type="spellStart"/>
      <w:r w:rsidRPr="005D0AEC">
        <w:rPr>
          <w:color w:val="000000"/>
        </w:rPr>
        <w:t>центрів</w:t>
      </w:r>
      <w:proofErr w:type="spellEnd"/>
      <w:r w:rsidRPr="005D0AEC">
        <w:rPr>
          <w:color w:val="000000"/>
        </w:rPr>
        <w:t>;</w:t>
      </w:r>
    </w:p>
    <w:p w:rsidR="00851B3A" w:rsidRPr="005D0AEC" w:rsidRDefault="00851B3A" w:rsidP="00851B3A">
      <w:pPr>
        <w:pStyle w:val="rvps2"/>
        <w:shd w:val="clear" w:color="auto" w:fill="FFFFFF"/>
        <w:spacing w:before="0" w:beforeAutospacing="0" w:after="0" w:afterAutospacing="0"/>
        <w:ind w:firstLine="448"/>
        <w:jc w:val="both"/>
        <w:rPr>
          <w:color w:val="000000"/>
        </w:rPr>
      </w:pPr>
      <w:bookmarkStart w:id="35" w:name="n296"/>
      <w:bookmarkStart w:id="36" w:name="n154"/>
      <w:bookmarkEnd w:id="35"/>
      <w:bookmarkEnd w:id="36"/>
      <w:r w:rsidRPr="005D0AEC">
        <w:rPr>
          <w:color w:val="000000"/>
        </w:rPr>
        <w:t xml:space="preserve">9) </w:t>
      </w:r>
      <w:proofErr w:type="spellStart"/>
      <w:r w:rsidRPr="005D0AEC">
        <w:rPr>
          <w:color w:val="000000"/>
        </w:rPr>
        <w:t>надання</w:t>
      </w:r>
      <w:proofErr w:type="spellEnd"/>
      <w:r w:rsidRPr="005D0AEC">
        <w:rPr>
          <w:color w:val="000000"/>
        </w:rPr>
        <w:t xml:space="preserve"> </w:t>
      </w:r>
      <w:proofErr w:type="spellStart"/>
      <w:r w:rsidRPr="005D0AEC">
        <w:rPr>
          <w:color w:val="000000"/>
        </w:rPr>
        <w:t>рекомендацій</w:t>
      </w:r>
      <w:proofErr w:type="spellEnd"/>
      <w:r w:rsidRPr="005D0AEC">
        <w:rPr>
          <w:color w:val="000000"/>
        </w:rPr>
        <w:t xml:space="preserve"> органам </w:t>
      </w:r>
      <w:proofErr w:type="spellStart"/>
      <w:r w:rsidRPr="005D0AEC">
        <w:rPr>
          <w:color w:val="000000"/>
        </w:rPr>
        <w:t>місцевого</w:t>
      </w:r>
      <w:proofErr w:type="spellEnd"/>
      <w:r w:rsidRPr="005D0AEC">
        <w:rPr>
          <w:color w:val="000000"/>
        </w:rPr>
        <w:t xml:space="preserve"> </w:t>
      </w:r>
      <w:proofErr w:type="spellStart"/>
      <w:r w:rsidRPr="005D0AEC">
        <w:rPr>
          <w:color w:val="000000"/>
        </w:rPr>
        <w:t>самоврядування</w:t>
      </w:r>
      <w:proofErr w:type="spellEnd"/>
      <w:r w:rsidRPr="005D0AEC">
        <w:rPr>
          <w:color w:val="000000"/>
        </w:rPr>
        <w:t xml:space="preserve"> </w:t>
      </w:r>
      <w:proofErr w:type="spellStart"/>
      <w:r w:rsidRPr="005D0AEC">
        <w:rPr>
          <w:color w:val="000000"/>
        </w:rPr>
        <w:t>щодо</w:t>
      </w:r>
      <w:proofErr w:type="spellEnd"/>
      <w:r w:rsidRPr="005D0AEC">
        <w:rPr>
          <w:color w:val="000000"/>
        </w:rPr>
        <w:t xml:space="preserve"> </w:t>
      </w:r>
      <w:proofErr w:type="spellStart"/>
      <w:r w:rsidRPr="005D0AEC">
        <w:rPr>
          <w:color w:val="000000"/>
        </w:rPr>
        <w:t>утворення</w:t>
      </w:r>
      <w:proofErr w:type="spellEnd"/>
      <w:r w:rsidRPr="005D0AEC">
        <w:rPr>
          <w:color w:val="000000"/>
        </w:rPr>
        <w:t xml:space="preserve"> </w:t>
      </w:r>
      <w:proofErr w:type="spellStart"/>
      <w:r w:rsidRPr="005D0AEC">
        <w:rPr>
          <w:color w:val="000000"/>
        </w:rPr>
        <w:t>інклюзивно-ресурсних</w:t>
      </w:r>
      <w:proofErr w:type="spellEnd"/>
      <w:r w:rsidRPr="005D0AEC">
        <w:rPr>
          <w:color w:val="000000"/>
        </w:rPr>
        <w:t xml:space="preserve"> </w:t>
      </w:r>
      <w:proofErr w:type="spellStart"/>
      <w:r w:rsidRPr="005D0AEC">
        <w:rPr>
          <w:color w:val="000000"/>
        </w:rPr>
        <w:t>центрів</w:t>
      </w:r>
      <w:proofErr w:type="spellEnd"/>
      <w:r w:rsidRPr="005D0AEC">
        <w:rPr>
          <w:color w:val="000000"/>
        </w:rPr>
        <w:t>;</w:t>
      </w:r>
    </w:p>
    <w:p w:rsidR="00851B3A" w:rsidRPr="005D0AEC" w:rsidRDefault="00851B3A" w:rsidP="00851B3A">
      <w:pPr>
        <w:pStyle w:val="rvps2"/>
        <w:shd w:val="clear" w:color="auto" w:fill="FFFFFF"/>
        <w:spacing w:before="0" w:beforeAutospacing="0" w:after="0" w:afterAutospacing="0"/>
        <w:ind w:firstLine="448"/>
        <w:jc w:val="both"/>
        <w:rPr>
          <w:color w:val="000000"/>
        </w:rPr>
      </w:pPr>
      <w:bookmarkStart w:id="37" w:name="n155"/>
      <w:bookmarkEnd w:id="37"/>
      <w:r w:rsidRPr="005D0AEC">
        <w:rPr>
          <w:color w:val="000000"/>
        </w:rPr>
        <w:t xml:space="preserve">10) </w:t>
      </w:r>
      <w:proofErr w:type="spellStart"/>
      <w:r w:rsidRPr="005D0AEC">
        <w:rPr>
          <w:color w:val="000000"/>
        </w:rPr>
        <w:t>визначення</w:t>
      </w:r>
      <w:proofErr w:type="spellEnd"/>
      <w:r w:rsidRPr="005D0AEC">
        <w:rPr>
          <w:color w:val="000000"/>
        </w:rPr>
        <w:t xml:space="preserve"> потреби </w:t>
      </w:r>
      <w:proofErr w:type="spellStart"/>
      <w:r w:rsidRPr="005D0AEC">
        <w:rPr>
          <w:color w:val="000000"/>
        </w:rPr>
        <w:t>регіонів</w:t>
      </w:r>
      <w:proofErr w:type="spellEnd"/>
      <w:r w:rsidRPr="005D0AEC">
        <w:rPr>
          <w:color w:val="000000"/>
        </w:rPr>
        <w:t xml:space="preserve"> у </w:t>
      </w:r>
      <w:proofErr w:type="spellStart"/>
      <w:r w:rsidRPr="005D0AEC">
        <w:rPr>
          <w:color w:val="000000"/>
        </w:rPr>
        <w:t>фахівцях</w:t>
      </w:r>
      <w:proofErr w:type="spellEnd"/>
      <w:r w:rsidRPr="005D0AEC">
        <w:rPr>
          <w:color w:val="000000"/>
        </w:rPr>
        <w:t xml:space="preserve"> </w:t>
      </w:r>
      <w:proofErr w:type="spellStart"/>
      <w:r w:rsidRPr="005D0AEC">
        <w:rPr>
          <w:color w:val="000000"/>
        </w:rPr>
        <w:t>різних</w:t>
      </w:r>
      <w:proofErr w:type="spellEnd"/>
      <w:r w:rsidRPr="005D0AEC">
        <w:rPr>
          <w:color w:val="000000"/>
        </w:rPr>
        <w:t xml:space="preserve"> </w:t>
      </w:r>
      <w:proofErr w:type="spellStart"/>
      <w:r w:rsidRPr="005D0AEC">
        <w:rPr>
          <w:color w:val="000000"/>
        </w:rPr>
        <w:t>спеціальностей</w:t>
      </w:r>
      <w:proofErr w:type="spellEnd"/>
      <w:r w:rsidRPr="005D0AEC">
        <w:rPr>
          <w:color w:val="000000"/>
        </w:rPr>
        <w:t xml:space="preserve"> для </w:t>
      </w:r>
      <w:proofErr w:type="spellStart"/>
      <w:r w:rsidRPr="005D0AEC">
        <w:rPr>
          <w:color w:val="000000"/>
        </w:rPr>
        <w:t>надання</w:t>
      </w:r>
      <w:proofErr w:type="spellEnd"/>
      <w:r w:rsidRPr="005D0AEC">
        <w:rPr>
          <w:color w:val="000000"/>
        </w:rPr>
        <w:t xml:space="preserve"> психолого-</w:t>
      </w:r>
      <w:proofErr w:type="spellStart"/>
      <w:r w:rsidRPr="005D0AEC">
        <w:rPr>
          <w:color w:val="000000"/>
        </w:rPr>
        <w:t>педагогічних</w:t>
      </w:r>
      <w:proofErr w:type="spellEnd"/>
      <w:r w:rsidRPr="005D0AEC">
        <w:rPr>
          <w:color w:val="000000"/>
        </w:rPr>
        <w:t xml:space="preserve"> та </w:t>
      </w:r>
      <w:proofErr w:type="spellStart"/>
      <w:r w:rsidRPr="005D0AEC">
        <w:rPr>
          <w:color w:val="000000"/>
        </w:rPr>
        <w:t>корекційно-розвиткових</w:t>
      </w:r>
      <w:proofErr w:type="spellEnd"/>
      <w:r w:rsidRPr="005D0AEC">
        <w:rPr>
          <w:color w:val="000000"/>
        </w:rPr>
        <w:t xml:space="preserve"> </w:t>
      </w:r>
      <w:proofErr w:type="spellStart"/>
      <w:r w:rsidRPr="005D0AEC">
        <w:rPr>
          <w:color w:val="000000"/>
        </w:rPr>
        <w:t>послуг</w:t>
      </w:r>
      <w:proofErr w:type="spellEnd"/>
      <w:r w:rsidRPr="005D0AEC">
        <w:rPr>
          <w:color w:val="000000"/>
        </w:rPr>
        <w:t xml:space="preserve">, </w:t>
      </w:r>
      <w:proofErr w:type="spellStart"/>
      <w:r w:rsidRPr="005D0AEC">
        <w:rPr>
          <w:color w:val="000000"/>
        </w:rPr>
        <w:t>формування</w:t>
      </w:r>
      <w:proofErr w:type="spellEnd"/>
      <w:r w:rsidRPr="005D0AEC">
        <w:rPr>
          <w:color w:val="000000"/>
        </w:rPr>
        <w:t xml:space="preserve"> </w:t>
      </w:r>
      <w:proofErr w:type="spellStart"/>
      <w:r w:rsidRPr="005D0AEC">
        <w:rPr>
          <w:color w:val="000000"/>
        </w:rPr>
        <w:t>регіонального</w:t>
      </w:r>
      <w:proofErr w:type="spellEnd"/>
      <w:r w:rsidRPr="005D0AEC">
        <w:rPr>
          <w:color w:val="000000"/>
        </w:rPr>
        <w:t xml:space="preserve"> </w:t>
      </w:r>
      <w:proofErr w:type="spellStart"/>
      <w:r w:rsidRPr="005D0AEC">
        <w:rPr>
          <w:color w:val="000000"/>
        </w:rPr>
        <w:t>замовлення</w:t>
      </w:r>
      <w:proofErr w:type="spellEnd"/>
      <w:r w:rsidRPr="005D0AEC">
        <w:rPr>
          <w:color w:val="000000"/>
        </w:rPr>
        <w:t xml:space="preserve"> на </w:t>
      </w:r>
      <w:proofErr w:type="spellStart"/>
      <w:r w:rsidRPr="005D0AEC">
        <w:rPr>
          <w:color w:val="000000"/>
        </w:rPr>
        <w:t>їх</w:t>
      </w:r>
      <w:proofErr w:type="spellEnd"/>
      <w:r w:rsidRPr="005D0AEC">
        <w:rPr>
          <w:color w:val="000000"/>
        </w:rPr>
        <w:t xml:space="preserve"> </w:t>
      </w:r>
      <w:proofErr w:type="spellStart"/>
      <w:r w:rsidRPr="005D0AEC">
        <w:rPr>
          <w:color w:val="000000"/>
        </w:rPr>
        <w:t>підготовку</w:t>
      </w:r>
      <w:proofErr w:type="spellEnd"/>
      <w:r w:rsidRPr="005D0AEC">
        <w:rPr>
          <w:color w:val="000000"/>
        </w:rPr>
        <w:t>.</w:t>
      </w:r>
    </w:p>
    <w:p w:rsidR="004E423E" w:rsidRPr="005D0AEC" w:rsidRDefault="00851B3A" w:rsidP="00851B3A">
      <w:pPr>
        <w:pStyle w:val="a5"/>
        <w:spacing w:before="0"/>
        <w:ind w:firstLine="0"/>
        <w:jc w:val="both"/>
        <w:rPr>
          <w:rFonts w:ascii="Times New Roman" w:hAnsi="Times New Roman"/>
          <w:sz w:val="24"/>
          <w:szCs w:val="24"/>
        </w:rPr>
      </w:pPr>
      <w:r w:rsidRPr="005D0AEC">
        <w:rPr>
          <w:rFonts w:ascii="Times New Roman" w:hAnsi="Times New Roman"/>
          <w:sz w:val="24"/>
          <w:szCs w:val="24"/>
        </w:rPr>
        <w:t>6.2</w:t>
      </w:r>
      <w:r w:rsidR="004E423E" w:rsidRPr="005D0AEC">
        <w:rPr>
          <w:rFonts w:ascii="Times New Roman" w:hAnsi="Times New Roman"/>
          <w:sz w:val="24"/>
          <w:szCs w:val="24"/>
        </w:rPr>
        <w:t xml:space="preserve">.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-ресурсний ц</w:t>
      </w:r>
      <w:r w:rsidR="004E423E" w:rsidRPr="005D0AEC">
        <w:rPr>
          <w:rFonts w:ascii="Times New Roman" w:hAnsi="Times New Roman"/>
          <w:sz w:val="24"/>
          <w:szCs w:val="24"/>
        </w:rPr>
        <w:t xml:space="preserve">ентр має право: </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6</w:t>
      </w:r>
      <w:r w:rsidR="00851B3A" w:rsidRPr="005D0AEC">
        <w:rPr>
          <w:rFonts w:ascii="Times New Roman" w:hAnsi="Times New Roman"/>
          <w:sz w:val="24"/>
          <w:szCs w:val="24"/>
        </w:rPr>
        <w:t>.2</w:t>
      </w:r>
      <w:r w:rsidRPr="005D0AEC">
        <w:rPr>
          <w:rFonts w:ascii="Times New Roman" w:hAnsi="Times New Roman"/>
          <w:sz w:val="24"/>
          <w:szCs w:val="24"/>
        </w:rPr>
        <w:t>.1.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w:t>
      </w:r>
      <w:r w:rsidR="00F54C1C" w:rsidRPr="005D0AEC">
        <w:rPr>
          <w:rFonts w:ascii="Times New Roman" w:hAnsi="Times New Roman"/>
          <w:sz w:val="24"/>
          <w:szCs w:val="24"/>
        </w:rPr>
        <w:t xml:space="preserve">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-ресурсний </w:t>
      </w:r>
      <w:r w:rsidRPr="005D0AEC">
        <w:rPr>
          <w:rFonts w:ascii="Times New Roman" w:hAnsi="Times New Roman"/>
          <w:sz w:val="24"/>
          <w:szCs w:val="24"/>
        </w:rPr>
        <w:t xml:space="preserve"> центр завдань. </w:t>
      </w:r>
    </w:p>
    <w:p w:rsidR="004E423E" w:rsidRPr="005D0AEC" w:rsidRDefault="00851B3A" w:rsidP="004E423E">
      <w:pPr>
        <w:jc w:val="both"/>
        <w:rPr>
          <w:rFonts w:ascii="Times New Roman" w:hAnsi="Times New Roman"/>
          <w:sz w:val="24"/>
          <w:szCs w:val="24"/>
        </w:rPr>
      </w:pPr>
      <w:r w:rsidRPr="005D0AEC">
        <w:rPr>
          <w:rFonts w:ascii="Times New Roman" w:hAnsi="Times New Roman"/>
          <w:sz w:val="24"/>
          <w:szCs w:val="24"/>
        </w:rPr>
        <w:t>6.2</w:t>
      </w:r>
      <w:r w:rsidR="004E423E" w:rsidRPr="005D0AEC">
        <w:rPr>
          <w:rFonts w:ascii="Times New Roman" w:hAnsi="Times New Roman"/>
          <w:sz w:val="24"/>
          <w:szCs w:val="24"/>
        </w:rPr>
        <w:t>.2.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w:t>
      </w:r>
      <w:r w:rsidR="00F54C1C" w:rsidRPr="005D0AEC">
        <w:rPr>
          <w:rFonts w:ascii="Times New Roman" w:hAnsi="Times New Roman"/>
          <w:sz w:val="24"/>
          <w:szCs w:val="24"/>
        </w:rPr>
        <w:t xml:space="preserve">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-ресурсного</w:t>
      </w:r>
      <w:r w:rsidR="004E423E" w:rsidRPr="005D0AEC">
        <w:rPr>
          <w:rFonts w:ascii="Times New Roman" w:hAnsi="Times New Roman"/>
          <w:sz w:val="24"/>
          <w:szCs w:val="24"/>
        </w:rPr>
        <w:t xml:space="preserve"> центру та його матеріально-технічне забезпечення. </w:t>
      </w:r>
    </w:p>
    <w:p w:rsidR="004E423E" w:rsidRPr="005D0AEC" w:rsidRDefault="00851B3A" w:rsidP="004E423E">
      <w:pPr>
        <w:jc w:val="both"/>
        <w:rPr>
          <w:rFonts w:ascii="Times New Roman" w:hAnsi="Times New Roman"/>
          <w:sz w:val="24"/>
          <w:szCs w:val="24"/>
        </w:rPr>
      </w:pPr>
      <w:r w:rsidRPr="005D0AEC">
        <w:rPr>
          <w:rFonts w:ascii="Times New Roman" w:hAnsi="Times New Roman"/>
          <w:sz w:val="24"/>
          <w:szCs w:val="24"/>
        </w:rPr>
        <w:t>6.2</w:t>
      </w:r>
      <w:r w:rsidR="004E423E" w:rsidRPr="005D0AEC">
        <w:rPr>
          <w:rFonts w:ascii="Times New Roman" w:hAnsi="Times New Roman"/>
          <w:sz w:val="24"/>
          <w:szCs w:val="24"/>
        </w:rPr>
        <w:t>.3.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4E423E" w:rsidRPr="005D0AEC" w:rsidRDefault="00851B3A" w:rsidP="004E423E">
      <w:pPr>
        <w:jc w:val="both"/>
        <w:rPr>
          <w:rFonts w:ascii="Times New Roman" w:hAnsi="Times New Roman"/>
          <w:sz w:val="24"/>
          <w:szCs w:val="24"/>
        </w:rPr>
      </w:pPr>
      <w:r w:rsidRPr="005D0AEC">
        <w:rPr>
          <w:rFonts w:ascii="Times New Roman" w:hAnsi="Times New Roman"/>
          <w:sz w:val="24"/>
          <w:szCs w:val="24"/>
        </w:rPr>
        <w:t>6.2</w:t>
      </w:r>
      <w:r w:rsidR="004E423E" w:rsidRPr="005D0AEC">
        <w:rPr>
          <w:rFonts w:ascii="Times New Roman" w:hAnsi="Times New Roman"/>
          <w:sz w:val="24"/>
          <w:szCs w:val="24"/>
        </w:rPr>
        <w:t xml:space="preserve">.4. Самостійно визначати напрямки використання грошових коштів у порядку, визначеному чинним законодавством України. </w:t>
      </w:r>
    </w:p>
    <w:p w:rsidR="004E423E" w:rsidRPr="005D0AEC" w:rsidRDefault="00851B3A" w:rsidP="004E423E">
      <w:pPr>
        <w:jc w:val="both"/>
        <w:rPr>
          <w:rFonts w:ascii="Times New Roman" w:hAnsi="Times New Roman"/>
          <w:sz w:val="24"/>
          <w:szCs w:val="24"/>
        </w:rPr>
      </w:pPr>
      <w:r w:rsidRPr="005D0AEC">
        <w:rPr>
          <w:rFonts w:ascii="Times New Roman" w:hAnsi="Times New Roman"/>
          <w:sz w:val="24"/>
          <w:szCs w:val="24"/>
        </w:rPr>
        <w:t>6.2</w:t>
      </w:r>
      <w:r w:rsidR="004E423E" w:rsidRPr="005D0AEC">
        <w:rPr>
          <w:rFonts w:ascii="Times New Roman" w:hAnsi="Times New Roman"/>
          <w:sz w:val="24"/>
          <w:szCs w:val="24"/>
        </w:rPr>
        <w:t xml:space="preserve">.5. Здійснювати власне будівництво, реконструкцію, капітальний та поточний ремонт основних фондів у визначеному законодавством порядку. </w:t>
      </w:r>
    </w:p>
    <w:p w:rsidR="004E423E" w:rsidRPr="005D0AEC" w:rsidRDefault="00851B3A" w:rsidP="004E423E">
      <w:pPr>
        <w:jc w:val="both"/>
        <w:rPr>
          <w:rFonts w:ascii="Times New Roman" w:hAnsi="Times New Roman"/>
          <w:sz w:val="24"/>
          <w:szCs w:val="24"/>
        </w:rPr>
      </w:pPr>
      <w:r w:rsidRPr="005D0AEC">
        <w:rPr>
          <w:rFonts w:ascii="Times New Roman" w:hAnsi="Times New Roman"/>
          <w:sz w:val="24"/>
          <w:szCs w:val="24"/>
        </w:rPr>
        <w:t>6.2</w:t>
      </w:r>
      <w:r w:rsidR="004E423E" w:rsidRPr="005D0AEC">
        <w:rPr>
          <w:rFonts w:ascii="Times New Roman" w:hAnsi="Times New Roman"/>
          <w:sz w:val="24"/>
          <w:szCs w:val="24"/>
        </w:rPr>
        <w:t>.6. Залучати підприємства, установи та організації для реалізації своїх статутних завдань у визначеному законодавством порядку.</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6.</w:t>
      </w:r>
      <w:r w:rsidR="00851B3A" w:rsidRPr="005D0AEC">
        <w:rPr>
          <w:rFonts w:ascii="Times New Roman" w:hAnsi="Times New Roman"/>
          <w:sz w:val="24"/>
          <w:szCs w:val="24"/>
        </w:rPr>
        <w:t>2</w:t>
      </w:r>
      <w:r w:rsidRPr="005D0AEC">
        <w:rPr>
          <w:rFonts w:ascii="Times New Roman" w:hAnsi="Times New Roman"/>
          <w:sz w:val="24"/>
          <w:szCs w:val="24"/>
        </w:rPr>
        <w:t xml:space="preserve">.7. Створювати структурні підрозділи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відповідно до чинного законодавства України за погодженням із Замовником. </w:t>
      </w:r>
    </w:p>
    <w:p w:rsidR="004E423E" w:rsidRPr="005D0AEC" w:rsidRDefault="00851B3A" w:rsidP="004E423E">
      <w:pPr>
        <w:jc w:val="both"/>
        <w:rPr>
          <w:rFonts w:ascii="Times New Roman" w:hAnsi="Times New Roman"/>
          <w:sz w:val="24"/>
          <w:szCs w:val="24"/>
        </w:rPr>
      </w:pPr>
      <w:r w:rsidRPr="005D0AEC">
        <w:rPr>
          <w:rFonts w:ascii="Times New Roman" w:hAnsi="Times New Roman"/>
          <w:sz w:val="24"/>
          <w:szCs w:val="24"/>
        </w:rPr>
        <w:t>6.2</w:t>
      </w:r>
      <w:r w:rsidR="004E423E" w:rsidRPr="005D0AEC">
        <w:rPr>
          <w:rFonts w:ascii="Times New Roman" w:hAnsi="Times New Roman"/>
          <w:sz w:val="24"/>
          <w:szCs w:val="24"/>
        </w:rPr>
        <w:t xml:space="preserve">.8. Здійснювати інші права, що не суперечать чинному законодавству. </w:t>
      </w:r>
    </w:p>
    <w:p w:rsidR="00DD34F2" w:rsidRPr="005D0AEC" w:rsidRDefault="008B5521" w:rsidP="00DD34F2">
      <w:pPr>
        <w:jc w:val="both"/>
        <w:rPr>
          <w:rFonts w:ascii="Times New Roman" w:hAnsi="Times New Roman"/>
          <w:sz w:val="24"/>
          <w:szCs w:val="24"/>
          <w:lang w:val="ru-RU"/>
        </w:rPr>
      </w:pPr>
      <w:r w:rsidRPr="005D0AEC">
        <w:rPr>
          <w:rFonts w:ascii="Times New Roman" w:hAnsi="Times New Roman"/>
          <w:sz w:val="24"/>
          <w:szCs w:val="24"/>
          <w:lang w:val="ru-RU"/>
        </w:rPr>
        <w:t>6</w:t>
      </w:r>
      <w:r w:rsidR="00DD34F2" w:rsidRPr="005D0AEC">
        <w:rPr>
          <w:rFonts w:ascii="Times New Roman" w:hAnsi="Times New Roman"/>
          <w:sz w:val="24"/>
          <w:szCs w:val="24"/>
          <w:lang w:val="ru-RU"/>
        </w:rPr>
        <w:t>.</w:t>
      </w:r>
      <w:r w:rsidRPr="005D0AEC">
        <w:rPr>
          <w:rFonts w:ascii="Times New Roman" w:hAnsi="Times New Roman"/>
          <w:sz w:val="24"/>
          <w:szCs w:val="24"/>
          <w:lang w:val="ru-RU"/>
        </w:rPr>
        <w:t>3</w:t>
      </w:r>
      <w:r w:rsidR="00DD34F2" w:rsidRPr="005D0AEC">
        <w:rPr>
          <w:rFonts w:ascii="Times New Roman" w:hAnsi="Times New Roman"/>
          <w:sz w:val="24"/>
          <w:szCs w:val="24"/>
          <w:lang w:val="ru-RU"/>
        </w:rPr>
        <w:t xml:space="preserve">. </w:t>
      </w:r>
      <w:proofErr w:type="spellStart"/>
      <w:r w:rsidR="00DD34F2" w:rsidRPr="005D0AEC">
        <w:rPr>
          <w:rFonts w:ascii="Times New Roman" w:hAnsi="Times New Roman"/>
          <w:sz w:val="24"/>
          <w:szCs w:val="24"/>
          <w:lang w:val="ru-RU"/>
        </w:rPr>
        <w:t>Засновник</w:t>
      </w:r>
      <w:proofErr w:type="spellEnd"/>
      <w:r w:rsidR="00DD34F2" w:rsidRPr="005D0AEC">
        <w:rPr>
          <w:rFonts w:ascii="Times New Roman" w:hAnsi="Times New Roman"/>
          <w:sz w:val="24"/>
          <w:szCs w:val="24"/>
          <w:lang w:val="ru-RU"/>
        </w:rPr>
        <w:t>:</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утворює</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реорганізовує</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ліквідовує</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інклюзивно-ресурсний</w:t>
      </w:r>
      <w:proofErr w:type="spellEnd"/>
      <w:r w:rsidRPr="005D0AEC">
        <w:rPr>
          <w:rFonts w:ascii="Times New Roman" w:hAnsi="Times New Roman"/>
          <w:sz w:val="24"/>
          <w:szCs w:val="24"/>
          <w:lang w:val="ru-RU"/>
        </w:rPr>
        <w:t xml:space="preserve"> центр;</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затверджує</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змінює</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штатний</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розпис</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 xml:space="preserve">-ресурсного центру, режим </w:t>
      </w:r>
      <w:proofErr w:type="spellStart"/>
      <w:r w:rsidRPr="005D0AEC">
        <w:rPr>
          <w:rFonts w:ascii="Times New Roman" w:hAnsi="Times New Roman"/>
          <w:sz w:val="24"/>
          <w:szCs w:val="24"/>
          <w:lang w:val="ru-RU"/>
        </w:rPr>
        <w:t>роботи</w:t>
      </w:r>
      <w:proofErr w:type="spellEnd"/>
      <w:r w:rsidRPr="005D0AEC">
        <w:rPr>
          <w:rFonts w:ascii="Times New Roman" w:hAnsi="Times New Roman"/>
          <w:sz w:val="24"/>
          <w:szCs w:val="24"/>
          <w:lang w:val="ru-RU"/>
        </w:rPr>
        <w:t>;</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затверджує</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Положення</w:t>
      </w:r>
      <w:proofErr w:type="spellEnd"/>
      <w:r w:rsidRPr="005D0AEC">
        <w:rPr>
          <w:rFonts w:ascii="Times New Roman" w:hAnsi="Times New Roman"/>
          <w:sz w:val="24"/>
          <w:szCs w:val="24"/>
          <w:lang w:val="ru-RU"/>
        </w:rPr>
        <w:t xml:space="preserve"> про </w:t>
      </w:r>
      <w:proofErr w:type="spellStart"/>
      <w:r w:rsidRPr="005D0AEC">
        <w:rPr>
          <w:rFonts w:ascii="Times New Roman" w:hAnsi="Times New Roman"/>
          <w:sz w:val="24"/>
          <w:szCs w:val="24"/>
          <w:lang w:val="ru-RU"/>
        </w:rPr>
        <w:t>конкурсн</w:t>
      </w:r>
      <w:r w:rsidR="008B5521" w:rsidRPr="005D0AEC">
        <w:rPr>
          <w:rFonts w:ascii="Times New Roman" w:hAnsi="Times New Roman"/>
          <w:sz w:val="24"/>
          <w:szCs w:val="24"/>
          <w:lang w:val="ru-RU"/>
        </w:rPr>
        <w:t>ий</w:t>
      </w:r>
      <w:proofErr w:type="spellEnd"/>
      <w:r w:rsidR="008B5521" w:rsidRPr="005D0AEC">
        <w:rPr>
          <w:rFonts w:ascii="Times New Roman" w:hAnsi="Times New Roman"/>
          <w:sz w:val="24"/>
          <w:szCs w:val="24"/>
          <w:lang w:val="ru-RU"/>
        </w:rPr>
        <w:t xml:space="preserve"> </w:t>
      </w:r>
      <w:proofErr w:type="spellStart"/>
      <w:r w:rsidR="008B5521" w:rsidRPr="005D0AEC">
        <w:rPr>
          <w:rFonts w:ascii="Times New Roman" w:hAnsi="Times New Roman"/>
          <w:sz w:val="24"/>
          <w:szCs w:val="24"/>
          <w:lang w:val="ru-RU"/>
        </w:rPr>
        <w:t>відбір</w:t>
      </w:r>
      <w:proofErr w:type="spellEnd"/>
      <w:r w:rsidR="008B5521" w:rsidRPr="005D0AEC">
        <w:rPr>
          <w:rFonts w:ascii="Times New Roman" w:hAnsi="Times New Roman"/>
          <w:sz w:val="24"/>
          <w:szCs w:val="24"/>
          <w:lang w:val="ru-RU"/>
        </w:rPr>
        <w:t xml:space="preserve"> на посаду директора </w:t>
      </w:r>
      <w:r w:rsidRPr="005D0AEC">
        <w:rPr>
          <w:rFonts w:ascii="Times New Roman" w:hAnsi="Times New Roman"/>
          <w:sz w:val="24"/>
          <w:szCs w:val="24"/>
          <w:lang w:val="ru-RU"/>
        </w:rPr>
        <w:t xml:space="preserve">та </w:t>
      </w:r>
      <w:proofErr w:type="spellStart"/>
      <w:r w:rsidRPr="005D0AEC">
        <w:rPr>
          <w:rFonts w:ascii="Times New Roman" w:hAnsi="Times New Roman"/>
          <w:sz w:val="24"/>
          <w:szCs w:val="24"/>
          <w:lang w:val="ru-RU"/>
        </w:rPr>
        <w:t>педагогічних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працівників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-ресурсного центру</w:t>
      </w:r>
    </w:p>
    <w:p w:rsidR="00DD34F2" w:rsidRPr="005D0AEC" w:rsidRDefault="008B5521" w:rsidP="00DD34F2">
      <w:pPr>
        <w:jc w:val="both"/>
        <w:rPr>
          <w:rFonts w:ascii="Times New Roman" w:hAnsi="Times New Roman"/>
          <w:sz w:val="24"/>
          <w:szCs w:val="24"/>
          <w:lang w:val="ru-RU"/>
        </w:rPr>
      </w:pPr>
      <w:r w:rsidRPr="005D0AEC">
        <w:rPr>
          <w:rFonts w:ascii="Times New Roman" w:hAnsi="Times New Roman"/>
          <w:sz w:val="24"/>
          <w:szCs w:val="24"/>
          <w:lang w:val="ru-RU"/>
        </w:rPr>
        <w:t>6.4</w:t>
      </w:r>
      <w:r w:rsidR="00DD34F2" w:rsidRPr="005D0AEC">
        <w:rPr>
          <w:rFonts w:ascii="Times New Roman" w:hAnsi="Times New Roman"/>
          <w:sz w:val="24"/>
          <w:szCs w:val="24"/>
          <w:lang w:val="ru-RU"/>
        </w:rPr>
        <w:t xml:space="preserve">. </w:t>
      </w:r>
      <w:proofErr w:type="spellStart"/>
      <w:r w:rsidR="00DD34F2" w:rsidRPr="005D0AEC">
        <w:rPr>
          <w:rFonts w:ascii="Times New Roman" w:hAnsi="Times New Roman"/>
          <w:sz w:val="24"/>
          <w:szCs w:val="24"/>
          <w:lang w:val="ru-RU"/>
        </w:rPr>
        <w:t>Уповноважений</w:t>
      </w:r>
      <w:proofErr w:type="spellEnd"/>
      <w:r w:rsidR="00DD34F2" w:rsidRPr="005D0AEC">
        <w:rPr>
          <w:rFonts w:ascii="Times New Roman" w:hAnsi="Times New Roman"/>
          <w:sz w:val="24"/>
          <w:szCs w:val="24"/>
          <w:lang w:val="ru-RU"/>
        </w:rPr>
        <w:t xml:space="preserve"> орган:</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організовує</w:t>
      </w:r>
      <w:proofErr w:type="spellEnd"/>
      <w:r w:rsidRPr="005D0AEC">
        <w:rPr>
          <w:rFonts w:ascii="Times New Roman" w:hAnsi="Times New Roman"/>
          <w:sz w:val="24"/>
          <w:szCs w:val="24"/>
          <w:lang w:val="ru-RU"/>
        </w:rPr>
        <w:t xml:space="preserve"> та проводить </w:t>
      </w:r>
      <w:proofErr w:type="spellStart"/>
      <w:r w:rsidRPr="005D0AEC">
        <w:rPr>
          <w:rFonts w:ascii="Times New Roman" w:hAnsi="Times New Roman"/>
          <w:sz w:val="24"/>
          <w:szCs w:val="24"/>
          <w:lang w:val="ru-RU"/>
        </w:rPr>
        <w:t>конкурси</w:t>
      </w:r>
      <w:proofErr w:type="spellEnd"/>
      <w:r w:rsidRPr="005D0AEC">
        <w:rPr>
          <w:rFonts w:ascii="Times New Roman" w:hAnsi="Times New Roman"/>
          <w:sz w:val="24"/>
          <w:szCs w:val="24"/>
          <w:lang w:val="ru-RU"/>
        </w:rPr>
        <w:t xml:space="preserve"> на </w:t>
      </w:r>
      <w:proofErr w:type="spellStart"/>
      <w:r w:rsidRPr="005D0AEC">
        <w:rPr>
          <w:rFonts w:ascii="Times New Roman" w:hAnsi="Times New Roman"/>
          <w:sz w:val="24"/>
          <w:szCs w:val="24"/>
          <w:lang w:val="ru-RU"/>
        </w:rPr>
        <w:t>зайняття</w:t>
      </w:r>
      <w:proofErr w:type="spellEnd"/>
      <w:r w:rsidRPr="005D0AEC">
        <w:rPr>
          <w:rFonts w:ascii="Times New Roman" w:hAnsi="Times New Roman"/>
          <w:sz w:val="24"/>
          <w:szCs w:val="24"/>
          <w:lang w:val="ru-RU"/>
        </w:rPr>
        <w:t xml:space="preserve"> посади директора та </w:t>
      </w:r>
      <w:proofErr w:type="spellStart"/>
      <w:r w:rsidRPr="005D0AEC">
        <w:rPr>
          <w:rFonts w:ascii="Times New Roman" w:hAnsi="Times New Roman"/>
          <w:sz w:val="24"/>
          <w:szCs w:val="24"/>
          <w:lang w:val="ru-RU"/>
        </w:rPr>
        <w:t>педагогічних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працівників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-ресурсного центру;</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призначає</w:t>
      </w:r>
      <w:proofErr w:type="spellEnd"/>
      <w:r w:rsidRPr="005D0AEC">
        <w:rPr>
          <w:rFonts w:ascii="Times New Roman" w:hAnsi="Times New Roman"/>
          <w:sz w:val="24"/>
          <w:szCs w:val="24"/>
          <w:lang w:val="ru-RU"/>
        </w:rPr>
        <w:t xml:space="preserve"> на посаду та </w:t>
      </w:r>
      <w:proofErr w:type="spellStart"/>
      <w:r w:rsidRPr="005D0AEC">
        <w:rPr>
          <w:rFonts w:ascii="Times New Roman" w:hAnsi="Times New Roman"/>
          <w:sz w:val="24"/>
          <w:szCs w:val="24"/>
          <w:lang w:val="ru-RU"/>
        </w:rPr>
        <w:t>звільняє</w:t>
      </w:r>
      <w:proofErr w:type="spellEnd"/>
      <w:r w:rsidRPr="005D0AEC">
        <w:rPr>
          <w:rFonts w:ascii="Times New Roman" w:hAnsi="Times New Roman"/>
          <w:sz w:val="24"/>
          <w:szCs w:val="24"/>
          <w:lang w:val="ru-RU"/>
        </w:rPr>
        <w:t xml:space="preserve"> з посади директора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-ресурсного центру;</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заслуховує</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звіт</w:t>
      </w:r>
      <w:proofErr w:type="spellEnd"/>
      <w:r w:rsidRPr="005D0AEC">
        <w:rPr>
          <w:rFonts w:ascii="Times New Roman" w:hAnsi="Times New Roman"/>
          <w:sz w:val="24"/>
          <w:szCs w:val="24"/>
          <w:lang w:val="ru-RU"/>
        </w:rPr>
        <w:t xml:space="preserve"> про </w:t>
      </w:r>
      <w:proofErr w:type="spellStart"/>
      <w:r w:rsidRPr="005D0AEC">
        <w:rPr>
          <w:rFonts w:ascii="Times New Roman" w:hAnsi="Times New Roman"/>
          <w:sz w:val="24"/>
          <w:szCs w:val="24"/>
          <w:lang w:val="ru-RU"/>
        </w:rPr>
        <w:t>діяльність</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-ресурсного центру;</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w:t>
      </w:r>
      <w:proofErr w:type="spellStart"/>
      <w:r w:rsidRPr="005D0AEC">
        <w:rPr>
          <w:rFonts w:ascii="Times New Roman" w:hAnsi="Times New Roman"/>
          <w:sz w:val="24"/>
          <w:szCs w:val="24"/>
          <w:lang w:val="ru-RU"/>
        </w:rPr>
        <w:t>залучає</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необхідних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фахівців</w:t>
      </w:r>
      <w:proofErr w:type="spellEnd"/>
      <w:r w:rsidRPr="005D0AEC">
        <w:rPr>
          <w:rFonts w:ascii="Times New Roman" w:hAnsi="Times New Roman"/>
          <w:sz w:val="24"/>
          <w:szCs w:val="24"/>
          <w:lang w:val="ru-RU"/>
        </w:rPr>
        <w:t xml:space="preserve"> для </w:t>
      </w:r>
      <w:proofErr w:type="spellStart"/>
      <w:r w:rsidRPr="005D0AEC">
        <w:rPr>
          <w:rFonts w:ascii="Times New Roman" w:hAnsi="Times New Roman"/>
          <w:sz w:val="24"/>
          <w:szCs w:val="24"/>
          <w:lang w:val="ru-RU"/>
        </w:rPr>
        <w:t>надання</w:t>
      </w:r>
      <w:proofErr w:type="spellEnd"/>
      <w:r w:rsidRPr="005D0AEC">
        <w:rPr>
          <w:rFonts w:ascii="Times New Roman" w:hAnsi="Times New Roman"/>
          <w:sz w:val="24"/>
          <w:szCs w:val="24"/>
          <w:lang w:val="ru-RU"/>
        </w:rPr>
        <w:t xml:space="preserve"> психолого-</w:t>
      </w:r>
      <w:proofErr w:type="spellStart"/>
      <w:r w:rsidRPr="005D0AEC">
        <w:rPr>
          <w:rFonts w:ascii="Times New Roman" w:hAnsi="Times New Roman"/>
          <w:sz w:val="24"/>
          <w:szCs w:val="24"/>
          <w:lang w:val="ru-RU"/>
        </w:rPr>
        <w:t>педагогічних</w:t>
      </w:r>
      <w:proofErr w:type="spellEnd"/>
      <w:r w:rsidRPr="005D0AEC">
        <w:rPr>
          <w:rFonts w:ascii="Times New Roman" w:hAnsi="Times New Roman"/>
          <w:sz w:val="24"/>
          <w:szCs w:val="24"/>
          <w:lang w:val="ru-RU"/>
        </w:rPr>
        <w:t xml:space="preserve"> та </w:t>
      </w:r>
      <w:proofErr w:type="spellStart"/>
      <w:r w:rsidRPr="005D0AEC">
        <w:rPr>
          <w:rFonts w:ascii="Times New Roman" w:hAnsi="Times New Roman"/>
          <w:sz w:val="24"/>
          <w:szCs w:val="24"/>
          <w:lang w:val="ru-RU"/>
        </w:rPr>
        <w:t>корекційно-розвиткових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послуг</w:t>
      </w:r>
      <w:proofErr w:type="spellEnd"/>
      <w:r w:rsidRPr="005D0AEC">
        <w:rPr>
          <w:rFonts w:ascii="Times New Roman" w:hAnsi="Times New Roman"/>
          <w:sz w:val="24"/>
          <w:szCs w:val="24"/>
          <w:lang w:val="ru-RU"/>
        </w:rPr>
        <w:t xml:space="preserve"> шляхом </w:t>
      </w:r>
      <w:proofErr w:type="spellStart"/>
      <w:r w:rsidRPr="005D0AEC">
        <w:rPr>
          <w:rFonts w:ascii="Times New Roman" w:hAnsi="Times New Roman"/>
          <w:sz w:val="24"/>
          <w:szCs w:val="24"/>
          <w:lang w:val="ru-RU"/>
        </w:rPr>
        <w:t>укладення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цивільно-правових</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угод</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відповідно</w:t>
      </w:r>
      <w:proofErr w:type="spellEnd"/>
      <w:r w:rsidRPr="005D0AEC">
        <w:rPr>
          <w:rFonts w:ascii="Times New Roman" w:hAnsi="Times New Roman"/>
          <w:sz w:val="24"/>
          <w:szCs w:val="24"/>
          <w:lang w:val="ru-RU"/>
        </w:rPr>
        <w:t xml:space="preserve"> до </w:t>
      </w:r>
      <w:proofErr w:type="spellStart"/>
      <w:r w:rsidRPr="005D0AEC">
        <w:rPr>
          <w:rFonts w:ascii="Times New Roman" w:hAnsi="Times New Roman"/>
          <w:sz w:val="24"/>
          <w:szCs w:val="24"/>
          <w:lang w:val="ru-RU"/>
        </w:rPr>
        <w:t>запитів</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-ресурсного центру;</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lastRenderedPageBreak/>
        <w:t xml:space="preserve">- </w:t>
      </w:r>
      <w:proofErr w:type="spellStart"/>
      <w:r w:rsidRPr="005D0AEC">
        <w:rPr>
          <w:rFonts w:ascii="Times New Roman" w:hAnsi="Times New Roman"/>
          <w:sz w:val="24"/>
          <w:szCs w:val="24"/>
          <w:lang w:val="ru-RU"/>
        </w:rPr>
        <w:t>забезпечує</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створення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матеріально-технічних</w:t>
      </w:r>
      <w:proofErr w:type="spellEnd"/>
      <w:r w:rsidRPr="005D0AEC">
        <w:rPr>
          <w:rFonts w:ascii="Times New Roman" w:hAnsi="Times New Roman"/>
          <w:sz w:val="24"/>
          <w:szCs w:val="24"/>
          <w:lang w:val="ru-RU"/>
        </w:rPr>
        <w:t xml:space="preserve"> умов, </w:t>
      </w:r>
      <w:proofErr w:type="spellStart"/>
      <w:r w:rsidRPr="005D0AEC">
        <w:rPr>
          <w:rFonts w:ascii="Times New Roman" w:hAnsi="Times New Roman"/>
          <w:sz w:val="24"/>
          <w:szCs w:val="24"/>
          <w:lang w:val="ru-RU"/>
        </w:rPr>
        <w:t>необхідних</w:t>
      </w:r>
      <w:proofErr w:type="spellEnd"/>
      <w:r w:rsidRPr="005D0AEC">
        <w:rPr>
          <w:rFonts w:ascii="Times New Roman" w:hAnsi="Times New Roman"/>
          <w:sz w:val="24"/>
          <w:szCs w:val="24"/>
          <w:lang w:val="ru-RU"/>
        </w:rPr>
        <w:t xml:space="preserve"> для </w:t>
      </w:r>
      <w:proofErr w:type="spellStart"/>
      <w:r w:rsidRPr="005D0AEC">
        <w:rPr>
          <w:rFonts w:ascii="Times New Roman" w:hAnsi="Times New Roman"/>
          <w:sz w:val="24"/>
          <w:szCs w:val="24"/>
          <w:lang w:val="ru-RU"/>
        </w:rPr>
        <w:t>функціонування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 xml:space="preserve">-ресурсного центру та </w:t>
      </w:r>
      <w:proofErr w:type="spellStart"/>
      <w:r w:rsidRPr="005D0AEC">
        <w:rPr>
          <w:rFonts w:ascii="Times New Roman" w:hAnsi="Times New Roman"/>
          <w:sz w:val="24"/>
          <w:szCs w:val="24"/>
          <w:lang w:val="ru-RU"/>
        </w:rPr>
        <w:t>організації</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інклюзивного</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навчання</w:t>
      </w:r>
      <w:proofErr w:type="spellEnd"/>
      <w:r w:rsidRPr="005D0AEC">
        <w:rPr>
          <w:rFonts w:ascii="Times New Roman" w:hAnsi="Times New Roman"/>
          <w:sz w:val="24"/>
          <w:szCs w:val="24"/>
          <w:lang w:val="ru-RU"/>
        </w:rPr>
        <w:t>;</w:t>
      </w:r>
    </w:p>
    <w:p w:rsidR="00DD34F2" w:rsidRPr="005D0AEC" w:rsidRDefault="00DD34F2" w:rsidP="00DD34F2">
      <w:pPr>
        <w:jc w:val="both"/>
        <w:rPr>
          <w:rFonts w:ascii="Times New Roman" w:hAnsi="Times New Roman"/>
          <w:sz w:val="24"/>
          <w:szCs w:val="24"/>
          <w:lang w:val="ru-RU"/>
        </w:rPr>
      </w:pPr>
      <w:r w:rsidRPr="005D0AEC">
        <w:rPr>
          <w:rFonts w:ascii="Times New Roman" w:hAnsi="Times New Roman"/>
          <w:sz w:val="24"/>
          <w:szCs w:val="24"/>
          <w:lang w:val="ru-RU"/>
        </w:rPr>
        <w:t xml:space="preserve">- проводить </w:t>
      </w:r>
      <w:proofErr w:type="spellStart"/>
      <w:r w:rsidRPr="005D0AEC">
        <w:rPr>
          <w:rFonts w:ascii="Times New Roman" w:hAnsi="Times New Roman"/>
          <w:sz w:val="24"/>
          <w:szCs w:val="24"/>
          <w:lang w:val="ru-RU"/>
        </w:rPr>
        <w:t>моніторинг</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виконання</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рекомендацій</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інклюзивно</w:t>
      </w:r>
      <w:proofErr w:type="spellEnd"/>
      <w:r w:rsidRPr="005D0AEC">
        <w:rPr>
          <w:rFonts w:ascii="Times New Roman" w:hAnsi="Times New Roman"/>
          <w:sz w:val="24"/>
          <w:szCs w:val="24"/>
          <w:lang w:val="ru-RU"/>
        </w:rPr>
        <w:t xml:space="preserve">-ресурсного центру </w:t>
      </w:r>
      <w:proofErr w:type="spellStart"/>
      <w:r w:rsidRPr="005D0AEC">
        <w:rPr>
          <w:rFonts w:ascii="Times New Roman" w:hAnsi="Times New Roman"/>
          <w:sz w:val="24"/>
          <w:szCs w:val="24"/>
          <w:lang w:val="ru-RU"/>
        </w:rPr>
        <w:t>підпорядкованими</w:t>
      </w:r>
      <w:proofErr w:type="spellEnd"/>
      <w:r w:rsidRPr="005D0AEC">
        <w:rPr>
          <w:rFonts w:ascii="Times New Roman" w:hAnsi="Times New Roman"/>
          <w:sz w:val="24"/>
          <w:szCs w:val="24"/>
          <w:lang w:val="ru-RU"/>
        </w:rPr>
        <w:t xml:space="preserve"> </w:t>
      </w:r>
      <w:proofErr w:type="spellStart"/>
      <w:r w:rsidRPr="005D0AEC">
        <w:rPr>
          <w:rFonts w:ascii="Times New Roman" w:hAnsi="Times New Roman"/>
          <w:sz w:val="24"/>
          <w:szCs w:val="24"/>
          <w:lang w:val="ru-RU"/>
        </w:rPr>
        <w:t>їм</w:t>
      </w:r>
      <w:proofErr w:type="spellEnd"/>
      <w:r w:rsidRPr="005D0AEC">
        <w:rPr>
          <w:rFonts w:ascii="Times New Roman" w:hAnsi="Times New Roman"/>
          <w:sz w:val="24"/>
          <w:szCs w:val="24"/>
          <w:lang w:val="ru-RU"/>
        </w:rPr>
        <w:t xml:space="preserve"> закладами </w:t>
      </w:r>
      <w:proofErr w:type="spellStart"/>
      <w:r w:rsidRPr="005D0AEC">
        <w:rPr>
          <w:rFonts w:ascii="Times New Roman" w:hAnsi="Times New Roman"/>
          <w:sz w:val="24"/>
          <w:szCs w:val="24"/>
          <w:lang w:val="ru-RU"/>
        </w:rPr>
        <w:t>освіти</w:t>
      </w:r>
      <w:proofErr w:type="spellEnd"/>
      <w:r w:rsidRPr="005D0AEC">
        <w:rPr>
          <w:rFonts w:ascii="Times New Roman" w:hAnsi="Times New Roman"/>
          <w:sz w:val="24"/>
          <w:szCs w:val="24"/>
          <w:lang w:val="ru-RU"/>
        </w:rPr>
        <w:t>.</w:t>
      </w:r>
    </w:p>
    <w:p w:rsidR="00DD34F2" w:rsidRPr="005D0AEC" w:rsidRDefault="00DD34F2" w:rsidP="004E423E">
      <w:pPr>
        <w:jc w:val="both"/>
        <w:rPr>
          <w:rFonts w:ascii="Times New Roman" w:hAnsi="Times New Roman"/>
          <w:sz w:val="24"/>
          <w:szCs w:val="24"/>
          <w:lang w:val="ru-RU"/>
        </w:rPr>
      </w:pPr>
    </w:p>
    <w:p w:rsidR="004E423E" w:rsidRPr="005D0AEC" w:rsidRDefault="004E423E" w:rsidP="004E423E">
      <w:pPr>
        <w:ind w:firstLine="709"/>
        <w:jc w:val="both"/>
        <w:rPr>
          <w:rFonts w:ascii="Times New Roman" w:hAnsi="Times New Roman"/>
          <w:sz w:val="24"/>
          <w:szCs w:val="24"/>
        </w:rPr>
      </w:pPr>
    </w:p>
    <w:p w:rsidR="004E423E" w:rsidRPr="005D0AEC" w:rsidRDefault="004E423E" w:rsidP="004E423E">
      <w:pPr>
        <w:pStyle w:val="a5"/>
        <w:numPr>
          <w:ilvl w:val="0"/>
          <w:numId w:val="7"/>
        </w:numPr>
        <w:spacing w:before="0"/>
        <w:jc w:val="center"/>
        <w:rPr>
          <w:rFonts w:ascii="Times New Roman" w:hAnsi="Times New Roman"/>
          <w:b/>
          <w:sz w:val="24"/>
          <w:szCs w:val="24"/>
          <w:lang w:val="ru-RU"/>
        </w:rPr>
      </w:pPr>
      <w:proofErr w:type="spellStart"/>
      <w:r w:rsidRPr="005D0AEC">
        <w:rPr>
          <w:rFonts w:ascii="Times New Roman" w:hAnsi="Times New Roman"/>
          <w:b/>
          <w:sz w:val="24"/>
          <w:szCs w:val="24"/>
          <w:lang w:val="ru-RU"/>
        </w:rPr>
        <w:t>Ведення</w:t>
      </w:r>
      <w:proofErr w:type="spellEnd"/>
      <w:r w:rsidRPr="005D0AEC">
        <w:rPr>
          <w:rFonts w:ascii="Times New Roman" w:hAnsi="Times New Roman"/>
          <w:b/>
          <w:sz w:val="24"/>
          <w:szCs w:val="24"/>
          <w:lang w:val="ru-RU"/>
        </w:rPr>
        <w:t xml:space="preserve"> </w:t>
      </w:r>
      <w:proofErr w:type="spellStart"/>
      <w:r w:rsidRPr="005D0AEC">
        <w:rPr>
          <w:rFonts w:ascii="Times New Roman" w:hAnsi="Times New Roman"/>
          <w:b/>
          <w:sz w:val="24"/>
          <w:szCs w:val="24"/>
          <w:lang w:val="ru-RU"/>
        </w:rPr>
        <w:t>ділової</w:t>
      </w:r>
      <w:proofErr w:type="spellEnd"/>
      <w:r w:rsidRPr="005D0AEC">
        <w:rPr>
          <w:rFonts w:ascii="Times New Roman" w:hAnsi="Times New Roman"/>
          <w:b/>
          <w:sz w:val="24"/>
          <w:szCs w:val="24"/>
          <w:lang w:val="ru-RU"/>
        </w:rPr>
        <w:t xml:space="preserve"> </w:t>
      </w:r>
      <w:proofErr w:type="spellStart"/>
      <w:r w:rsidRPr="005D0AEC">
        <w:rPr>
          <w:rFonts w:ascii="Times New Roman" w:hAnsi="Times New Roman"/>
          <w:b/>
          <w:sz w:val="24"/>
          <w:szCs w:val="24"/>
          <w:lang w:val="ru-RU"/>
        </w:rPr>
        <w:t>документації</w:t>
      </w:r>
      <w:proofErr w:type="spellEnd"/>
      <w:r w:rsidRPr="005D0AEC">
        <w:rPr>
          <w:rFonts w:ascii="Times New Roman" w:hAnsi="Times New Roman"/>
          <w:b/>
          <w:sz w:val="24"/>
          <w:szCs w:val="24"/>
          <w:lang w:val="ru-RU"/>
        </w:rPr>
        <w:t xml:space="preserve"> </w:t>
      </w:r>
      <w:proofErr w:type="spellStart"/>
      <w:r w:rsidR="00F54C1C" w:rsidRPr="005D0AEC">
        <w:rPr>
          <w:rFonts w:ascii="Times New Roman" w:hAnsi="Times New Roman"/>
          <w:b/>
          <w:sz w:val="24"/>
          <w:szCs w:val="24"/>
          <w:lang w:val="ru-RU"/>
        </w:rPr>
        <w:t>інклюзивно</w:t>
      </w:r>
      <w:proofErr w:type="spellEnd"/>
      <w:r w:rsidR="00F54C1C" w:rsidRPr="005D0AEC">
        <w:rPr>
          <w:rFonts w:ascii="Times New Roman" w:hAnsi="Times New Roman"/>
          <w:b/>
          <w:sz w:val="24"/>
          <w:szCs w:val="24"/>
          <w:lang w:val="ru-RU"/>
        </w:rPr>
        <w:t xml:space="preserve">-ресурсного </w:t>
      </w:r>
      <w:r w:rsidRPr="005D0AEC">
        <w:rPr>
          <w:rFonts w:ascii="Times New Roman" w:hAnsi="Times New Roman"/>
          <w:b/>
          <w:sz w:val="24"/>
          <w:szCs w:val="24"/>
          <w:lang w:val="ru-RU"/>
        </w:rPr>
        <w:t>центру</w:t>
      </w:r>
    </w:p>
    <w:p w:rsidR="004E423E" w:rsidRPr="005D0AEC" w:rsidRDefault="004E423E" w:rsidP="004E423E">
      <w:pPr>
        <w:pStyle w:val="a5"/>
        <w:spacing w:before="0"/>
        <w:ind w:left="720" w:firstLine="0"/>
        <w:rPr>
          <w:rFonts w:ascii="Times New Roman" w:hAnsi="Times New Roman"/>
          <w:b/>
          <w:sz w:val="14"/>
          <w:szCs w:val="14"/>
          <w:lang w:val="ru-RU"/>
        </w:rPr>
      </w:pP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7.1. Для організації та обліку роботи фахівці</w:t>
      </w:r>
      <w:r w:rsidR="00F54C1C" w:rsidRPr="005D0AEC">
        <w:rPr>
          <w:rFonts w:ascii="Times New Roman" w:hAnsi="Times New Roman"/>
          <w:sz w:val="24"/>
          <w:szCs w:val="24"/>
        </w:rPr>
        <w:t xml:space="preserve">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-ресурсного</w:t>
      </w:r>
      <w:r w:rsidRPr="005D0AEC">
        <w:rPr>
          <w:rFonts w:ascii="Times New Roman" w:hAnsi="Times New Roman"/>
          <w:sz w:val="24"/>
          <w:szCs w:val="24"/>
        </w:rPr>
        <w:t xml:space="preserve"> центру ведуть документацію в електронному вигляді, зокрема:</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 xml:space="preserve">річний план роботи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w:t>
      </w:r>
      <w:r w:rsidRPr="005D0AEC">
        <w:rPr>
          <w:rFonts w:ascii="Times New Roman" w:hAnsi="Times New Roman"/>
          <w:sz w:val="24"/>
          <w:szCs w:val="24"/>
        </w:rPr>
        <w:t>центру;</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річний план роботи фахівців центру;</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 xml:space="preserve">щотижневі графіки роботи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та фахівців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w:t>
      </w:r>
      <w:r w:rsidRPr="005D0AEC">
        <w:rPr>
          <w:rFonts w:ascii="Times New Roman" w:hAnsi="Times New Roman"/>
          <w:sz w:val="24"/>
          <w:szCs w:val="24"/>
        </w:rPr>
        <w:t>центру;</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 xml:space="preserve">звіти фахівців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w:t>
      </w:r>
      <w:r w:rsidRPr="005D0AEC">
        <w:rPr>
          <w:rFonts w:ascii="Times New Roman" w:hAnsi="Times New Roman"/>
          <w:sz w:val="24"/>
          <w:szCs w:val="24"/>
        </w:rPr>
        <w:t>центру про результати надання психолого-педагогічн</w:t>
      </w:r>
      <w:r w:rsidR="008276C5" w:rsidRPr="005D0AEC">
        <w:rPr>
          <w:rFonts w:ascii="Times New Roman" w:hAnsi="Times New Roman"/>
          <w:sz w:val="24"/>
          <w:szCs w:val="24"/>
        </w:rPr>
        <w:t>их та корекційно-</w:t>
      </w:r>
      <w:proofErr w:type="spellStart"/>
      <w:r w:rsidR="008276C5" w:rsidRPr="005D0AEC">
        <w:rPr>
          <w:rFonts w:ascii="Times New Roman" w:hAnsi="Times New Roman"/>
          <w:sz w:val="24"/>
          <w:szCs w:val="24"/>
        </w:rPr>
        <w:t>розвиткових</w:t>
      </w:r>
      <w:proofErr w:type="spellEnd"/>
      <w:r w:rsidR="008276C5" w:rsidRPr="005D0AEC">
        <w:rPr>
          <w:rFonts w:ascii="Times New Roman" w:hAnsi="Times New Roman"/>
          <w:sz w:val="24"/>
          <w:szCs w:val="24"/>
        </w:rPr>
        <w:t xml:space="preserve"> послуг</w:t>
      </w:r>
      <w:r w:rsidRPr="005D0AEC">
        <w:rPr>
          <w:rFonts w:ascii="Times New Roman" w:hAnsi="Times New Roman"/>
          <w:sz w:val="24"/>
          <w:szCs w:val="24"/>
        </w:rPr>
        <w:t xml:space="preserve"> дітям з особливими освітніми потребами;</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журнал обліку заяв;</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журнал обліку висновків про комплексну оцінку;</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журнал обліку консультацій;</w:t>
      </w:r>
    </w:p>
    <w:p w:rsidR="004E423E" w:rsidRPr="005D0AEC" w:rsidRDefault="004E423E" w:rsidP="004E423E">
      <w:pPr>
        <w:pStyle w:val="a5"/>
        <w:spacing w:before="0"/>
        <w:ind w:firstLine="709"/>
        <w:jc w:val="both"/>
        <w:rPr>
          <w:rFonts w:ascii="Times New Roman" w:hAnsi="Times New Roman"/>
          <w:sz w:val="24"/>
          <w:szCs w:val="24"/>
        </w:rPr>
      </w:pPr>
      <w:r w:rsidRPr="005D0AEC">
        <w:rPr>
          <w:rFonts w:ascii="Times New Roman" w:hAnsi="Times New Roman"/>
          <w:sz w:val="24"/>
          <w:szCs w:val="24"/>
        </w:rPr>
        <w:t>особові справи дітей, які пройшли комплексну оцінку.</w:t>
      </w:r>
    </w:p>
    <w:p w:rsidR="004E423E" w:rsidRPr="005D0AEC" w:rsidRDefault="004E423E" w:rsidP="004E423E">
      <w:pPr>
        <w:pStyle w:val="a5"/>
        <w:spacing w:before="0"/>
        <w:ind w:firstLine="0"/>
        <w:jc w:val="center"/>
        <w:rPr>
          <w:rFonts w:ascii="Times New Roman" w:hAnsi="Times New Roman"/>
          <w:b/>
          <w:sz w:val="24"/>
          <w:szCs w:val="24"/>
          <w:lang w:val="ru-RU"/>
        </w:rPr>
      </w:pPr>
    </w:p>
    <w:p w:rsidR="004E423E" w:rsidRPr="005D0AEC" w:rsidRDefault="004E423E" w:rsidP="004E423E">
      <w:pPr>
        <w:pStyle w:val="a5"/>
        <w:numPr>
          <w:ilvl w:val="0"/>
          <w:numId w:val="7"/>
        </w:numPr>
        <w:spacing w:before="0"/>
        <w:ind w:firstLine="0"/>
        <w:jc w:val="center"/>
        <w:rPr>
          <w:rFonts w:ascii="Times New Roman" w:hAnsi="Times New Roman"/>
          <w:b/>
          <w:sz w:val="24"/>
          <w:szCs w:val="24"/>
          <w:lang w:val="ru-RU"/>
        </w:rPr>
      </w:pPr>
      <w:r w:rsidRPr="005D0AEC">
        <w:rPr>
          <w:rFonts w:ascii="Times New Roman" w:hAnsi="Times New Roman"/>
          <w:b/>
          <w:sz w:val="24"/>
          <w:szCs w:val="24"/>
          <w:lang w:val="ru-RU"/>
        </w:rPr>
        <w:t xml:space="preserve"> </w:t>
      </w:r>
      <w:proofErr w:type="spellStart"/>
      <w:r w:rsidRPr="005D0AEC">
        <w:rPr>
          <w:rFonts w:ascii="Times New Roman" w:hAnsi="Times New Roman"/>
          <w:b/>
          <w:sz w:val="24"/>
          <w:szCs w:val="24"/>
          <w:lang w:val="ru-RU"/>
        </w:rPr>
        <w:t>Матеріально-технічна</w:t>
      </w:r>
      <w:proofErr w:type="spellEnd"/>
      <w:r w:rsidRPr="005D0AEC">
        <w:rPr>
          <w:rFonts w:ascii="Times New Roman" w:hAnsi="Times New Roman"/>
          <w:b/>
          <w:sz w:val="24"/>
          <w:szCs w:val="24"/>
          <w:lang w:val="ru-RU"/>
        </w:rPr>
        <w:t xml:space="preserve"> база та </w:t>
      </w:r>
      <w:proofErr w:type="spellStart"/>
      <w:r w:rsidRPr="005D0AEC">
        <w:rPr>
          <w:rFonts w:ascii="Times New Roman" w:hAnsi="Times New Roman"/>
          <w:b/>
          <w:sz w:val="24"/>
          <w:szCs w:val="24"/>
          <w:lang w:val="ru-RU"/>
        </w:rPr>
        <w:t>фінансово-господарська</w:t>
      </w:r>
      <w:proofErr w:type="spellEnd"/>
      <w:r w:rsidRPr="005D0AEC">
        <w:rPr>
          <w:rFonts w:ascii="Times New Roman" w:hAnsi="Times New Roman"/>
          <w:b/>
          <w:sz w:val="24"/>
          <w:szCs w:val="24"/>
          <w:lang w:val="ru-RU"/>
        </w:rPr>
        <w:t xml:space="preserve"> </w:t>
      </w:r>
      <w:proofErr w:type="spellStart"/>
      <w:r w:rsidRPr="005D0AEC">
        <w:rPr>
          <w:rFonts w:ascii="Times New Roman" w:hAnsi="Times New Roman"/>
          <w:b/>
          <w:sz w:val="24"/>
          <w:szCs w:val="24"/>
          <w:lang w:val="ru-RU"/>
        </w:rPr>
        <w:t>діяльність</w:t>
      </w:r>
      <w:proofErr w:type="spellEnd"/>
    </w:p>
    <w:p w:rsidR="004E423E" w:rsidRPr="005D0AEC" w:rsidRDefault="004E423E" w:rsidP="004E423E">
      <w:pPr>
        <w:pStyle w:val="a5"/>
        <w:spacing w:before="0"/>
        <w:ind w:left="720" w:firstLine="0"/>
        <w:rPr>
          <w:rFonts w:ascii="Times New Roman" w:hAnsi="Times New Roman"/>
          <w:b/>
          <w:sz w:val="14"/>
          <w:szCs w:val="14"/>
          <w:lang w:val="ru-RU"/>
        </w:rPr>
      </w:pP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8.1. Майно є комунальною власністю і закріплюється за ним на праві оперативного управління. Майно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центру </w:t>
      </w:r>
      <w:r w:rsidRPr="005D0AEC">
        <w:rPr>
          <w:rFonts w:ascii="Times New Roman" w:hAnsi="Times New Roman"/>
          <w:sz w:val="24"/>
          <w:szCs w:val="24"/>
        </w:rPr>
        <w:t xml:space="preserve">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-ресурсного центру</w:t>
      </w:r>
      <w:r w:rsidRPr="005D0AEC">
        <w:rPr>
          <w:rFonts w:ascii="Times New Roman" w:hAnsi="Times New Roman"/>
          <w:sz w:val="24"/>
          <w:szCs w:val="24"/>
        </w:rPr>
        <w:t xml:space="preserve">. </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8.2.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-ресурсний ц</w:t>
      </w:r>
      <w:r w:rsidRPr="005D0AEC">
        <w:rPr>
          <w:rFonts w:ascii="Times New Roman" w:hAnsi="Times New Roman"/>
          <w:sz w:val="24"/>
          <w:szCs w:val="24"/>
        </w:rPr>
        <w:t>ентр не має право відчужувати або іншим способом розпоряджатись закріпленим за ним майном, що належить до основних фондів без попе</w:t>
      </w:r>
      <w:r w:rsidR="00F54C1C" w:rsidRPr="005D0AEC">
        <w:rPr>
          <w:rFonts w:ascii="Times New Roman" w:hAnsi="Times New Roman"/>
          <w:sz w:val="24"/>
          <w:szCs w:val="24"/>
        </w:rPr>
        <w:t xml:space="preserve">редньої згоди Засновника.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-ресурсний центр </w:t>
      </w:r>
      <w:r w:rsidRPr="005D0AEC">
        <w:rPr>
          <w:rFonts w:ascii="Times New Roman" w:hAnsi="Times New Roman"/>
          <w:sz w:val="24"/>
          <w:szCs w:val="24"/>
        </w:rPr>
        <w:t xml:space="preserve">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w:t>
      </w:r>
      <w:r w:rsidR="00F54C1C" w:rsidRPr="005D0AEC">
        <w:rPr>
          <w:rFonts w:ascii="Times New Roman" w:hAnsi="Times New Roman"/>
          <w:sz w:val="24"/>
          <w:szCs w:val="24"/>
        </w:rPr>
        <w:t xml:space="preserve">центру </w:t>
      </w:r>
      <w:r w:rsidRPr="005D0AEC">
        <w:rPr>
          <w:rFonts w:ascii="Times New Roman" w:hAnsi="Times New Roman"/>
          <w:sz w:val="24"/>
          <w:szCs w:val="24"/>
        </w:rPr>
        <w:t xml:space="preserve">або її відчуження, вирішуються виключно Засновником. </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8.3. Джерелами формування майна та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 xml:space="preserve">-ресурсного </w:t>
      </w:r>
      <w:r w:rsidRPr="005D0AEC">
        <w:rPr>
          <w:rFonts w:ascii="Times New Roman" w:hAnsi="Times New Roman"/>
          <w:sz w:val="24"/>
          <w:szCs w:val="24"/>
        </w:rPr>
        <w:t>коштів центру є:</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8.3.1. Комунальне майно, передане</w:t>
      </w:r>
      <w:r w:rsidR="00F54C1C" w:rsidRPr="005D0AEC">
        <w:rPr>
          <w:rFonts w:ascii="Times New Roman" w:hAnsi="Times New Roman"/>
          <w:sz w:val="24"/>
          <w:szCs w:val="24"/>
        </w:rPr>
        <w:t xml:space="preserve"> </w:t>
      </w:r>
      <w:proofErr w:type="spellStart"/>
      <w:r w:rsidR="00F54C1C" w:rsidRPr="005D0AEC">
        <w:rPr>
          <w:rFonts w:ascii="Times New Roman" w:hAnsi="Times New Roman"/>
          <w:sz w:val="24"/>
          <w:szCs w:val="24"/>
        </w:rPr>
        <w:t>інклюзивно</w:t>
      </w:r>
      <w:proofErr w:type="spellEnd"/>
      <w:r w:rsidR="00F54C1C" w:rsidRPr="005D0AEC">
        <w:rPr>
          <w:rFonts w:ascii="Times New Roman" w:hAnsi="Times New Roman"/>
          <w:sz w:val="24"/>
          <w:szCs w:val="24"/>
        </w:rPr>
        <w:t>-ресурсному</w:t>
      </w:r>
      <w:r w:rsidRPr="005D0AEC">
        <w:rPr>
          <w:rFonts w:ascii="Times New Roman" w:hAnsi="Times New Roman"/>
          <w:sz w:val="24"/>
          <w:szCs w:val="24"/>
        </w:rPr>
        <w:t xml:space="preserve"> центру відповідно до рішення про його створення. </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8.3.2. Кошти місцевого бюджету. </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8.3.3. Власні надходження</w:t>
      </w:r>
      <w:r w:rsidR="00A64966" w:rsidRPr="005D0AEC">
        <w:rPr>
          <w:rFonts w:ascii="Times New Roman" w:hAnsi="Times New Roman"/>
          <w:sz w:val="24"/>
          <w:szCs w:val="24"/>
        </w:rPr>
        <w:t xml:space="preserve">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-ресурсного</w:t>
      </w:r>
      <w:r w:rsidRPr="005D0AEC">
        <w:rPr>
          <w:rFonts w:ascii="Times New Roman" w:hAnsi="Times New Roman"/>
          <w:sz w:val="24"/>
          <w:szCs w:val="24"/>
        </w:rPr>
        <w:t xml:space="preserve"> центру :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 </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8.3.4. Цільові кошти. </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8.3.5. Кредити банків. </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8.3.6. Майно, придбане у інших юридичних або фізичних осіб. </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 xml:space="preserve">8.3.7.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 - економічного розвитку міста, інших програм розвитку освітньої галузі міста Шепетівки. </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8.3.8. Майно, отримане з інших джерел, не заборонених чинним законодавством України.</w:t>
      </w:r>
    </w:p>
    <w:p w:rsidR="004E423E" w:rsidRPr="005D0AEC" w:rsidRDefault="004E423E" w:rsidP="004E423E">
      <w:pPr>
        <w:ind w:firstLine="709"/>
        <w:jc w:val="both"/>
        <w:rPr>
          <w:rFonts w:ascii="Times New Roman" w:hAnsi="Times New Roman"/>
          <w:sz w:val="24"/>
          <w:szCs w:val="24"/>
        </w:rPr>
      </w:pPr>
      <w:r w:rsidRPr="005D0AEC">
        <w:rPr>
          <w:rFonts w:ascii="Times New Roman" w:hAnsi="Times New Roman"/>
          <w:sz w:val="24"/>
          <w:szCs w:val="24"/>
        </w:rPr>
        <w:t>8.3.9. Інші джерела, не заборонені законодавством. Вилучення майна</w:t>
      </w:r>
      <w:r w:rsidR="00A64966" w:rsidRPr="005D0AEC">
        <w:rPr>
          <w:rFonts w:ascii="Times New Roman" w:hAnsi="Times New Roman"/>
          <w:sz w:val="24"/>
          <w:szCs w:val="24"/>
        </w:rPr>
        <w:t xml:space="preserve">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-ресурсного</w:t>
      </w:r>
      <w:r w:rsidRPr="005D0AEC">
        <w:rPr>
          <w:rFonts w:ascii="Times New Roman" w:hAnsi="Times New Roman"/>
          <w:sz w:val="24"/>
          <w:szCs w:val="24"/>
        </w:rPr>
        <w:t xml:space="preserve"> центру може мати місце лише у випадках, передбачених чинним законодавством України. </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lastRenderedPageBreak/>
        <w:t xml:space="preserve">8.4.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-ресурсний ц</w:t>
      </w:r>
      <w:r w:rsidRPr="005D0AEC">
        <w:rPr>
          <w:rFonts w:ascii="Times New Roman" w:hAnsi="Times New Roman"/>
          <w:sz w:val="24"/>
          <w:szCs w:val="24"/>
        </w:rPr>
        <w:t xml:space="preserve">ентр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локальних нормативних актів Засновника. </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8.5.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-ресурсний центр </w:t>
      </w:r>
      <w:r w:rsidRPr="005D0AEC">
        <w:rPr>
          <w:rFonts w:ascii="Times New Roman" w:hAnsi="Times New Roman"/>
          <w:sz w:val="24"/>
          <w:szCs w:val="24"/>
        </w:rPr>
        <w:t xml:space="preserve">самостійно здійснює оперативний, бухгалтерський облік, веде статистичну, бухгалтерську звітність і подає її органам, уповноваженим здійснювати контроль за відповідними напрямами діяльності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центру у визначеному законодавством порядку.</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8.6. Власні надходження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центру використовуються відповідно до чинного законо</w:t>
      </w:r>
      <w:bookmarkStart w:id="38" w:name="_GoBack"/>
      <w:bookmarkEnd w:id="38"/>
      <w:r w:rsidRPr="005D0AEC">
        <w:rPr>
          <w:rFonts w:ascii="Times New Roman" w:hAnsi="Times New Roman"/>
          <w:sz w:val="24"/>
          <w:szCs w:val="24"/>
        </w:rPr>
        <w:t>давства України.</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8.7.</w:t>
      </w:r>
      <w:r w:rsidRPr="005D0AEC">
        <w:rPr>
          <w:rFonts w:ascii="Times New Roman" w:hAnsi="Times New Roman"/>
          <w:b/>
          <w:sz w:val="24"/>
          <w:szCs w:val="24"/>
        </w:rPr>
        <w:t xml:space="preserve"> </w:t>
      </w:r>
      <w:r w:rsidRPr="005D0AEC">
        <w:rPr>
          <w:rFonts w:ascii="Times New Roman" w:hAnsi="Times New Roman"/>
          <w:sz w:val="24"/>
          <w:szCs w:val="24"/>
        </w:rPr>
        <w:t xml:space="preserve">Матеріально-технічна база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8.8. Фінансово-господарська діяльність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центру провадиться відповідно до бюджетного законодавства, законодавства про освіту та інших нормативно-правових актів.</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8.9. Засновник та управління освіти Шепетівської міської ради не відповідають за зобов'язаннями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 а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-ресурсний </w:t>
      </w:r>
      <w:r w:rsidRPr="005D0AEC">
        <w:rPr>
          <w:rFonts w:ascii="Times New Roman" w:hAnsi="Times New Roman"/>
          <w:sz w:val="24"/>
          <w:szCs w:val="24"/>
        </w:rPr>
        <w:t>центр не відповідає за зобов'язаннями Засновника та управління освіти Шепетівської міської ради.</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8.10. Збитки, завдані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-ресурсному </w:t>
      </w:r>
      <w:r w:rsidRPr="005D0AEC">
        <w:rPr>
          <w:rFonts w:ascii="Times New Roman" w:hAnsi="Times New Roman"/>
          <w:sz w:val="24"/>
          <w:szCs w:val="24"/>
        </w:rPr>
        <w:t>центр</w:t>
      </w:r>
      <w:r w:rsidR="00A64966" w:rsidRPr="005D0AEC">
        <w:rPr>
          <w:rFonts w:ascii="Times New Roman" w:hAnsi="Times New Roman"/>
          <w:sz w:val="24"/>
          <w:szCs w:val="24"/>
        </w:rPr>
        <w:t>у</w:t>
      </w:r>
      <w:r w:rsidRPr="005D0AEC">
        <w:rPr>
          <w:rFonts w:ascii="Times New Roman" w:hAnsi="Times New Roman"/>
          <w:sz w:val="24"/>
          <w:szCs w:val="24"/>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4E423E" w:rsidRPr="005D0AEC" w:rsidRDefault="004E423E" w:rsidP="004E423E">
      <w:pPr>
        <w:pStyle w:val="a5"/>
        <w:spacing w:before="0"/>
        <w:ind w:firstLine="0"/>
        <w:jc w:val="center"/>
        <w:rPr>
          <w:rFonts w:ascii="Times New Roman" w:hAnsi="Times New Roman"/>
          <w:b/>
          <w:sz w:val="24"/>
          <w:szCs w:val="24"/>
        </w:rPr>
      </w:pPr>
    </w:p>
    <w:p w:rsidR="004E423E" w:rsidRPr="005D0AEC" w:rsidRDefault="004E423E" w:rsidP="004E423E">
      <w:pPr>
        <w:pStyle w:val="a5"/>
        <w:numPr>
          <w:ilvl w:val="0"/>
          <w:numId w:val="7"/>
        </w:numPr>
        <w:spacing w:before="0"/>
        <w:jc w:val="center"/>
        <w:rPr>
          <w:rFonts w:ascii="Times New Roman" w:hAnsi="Times New Roman"/>
          <w:b/>
          <w:sz w:val="24"/>
          <w:szCs w:val="24"/>
        </w:rPr>
      </w:pPr>
      <w:r w:rsidRPr="005D0AEC">
        <w:rPr>
          <w:rFonts w:ascii="Times New Roman" w:hAnsi="Times New Roman"/>
          <w:b/>
          <w:sz w:val="24"/>
          <w:szCs w:val="24"/>
        </w:rPr>
        <w:t>Внесення змін та доповнень до Статуту</w:t>
      </w:r>
    </w:p>
    <w:p w:rsidR="004E423E" w:rsidRPr="005D0AEC" w:rsidRDefault="004E423E" w:rsidP="004E423E">
      <w:pPr>
        <w:pStyle w:val="a5"/>
        <w:spacing w:before="0"/>
        <w:ind w:firstLine="0"/>
        <w:rPr>
          <w:rFonts w:ascii="Times New Roman" w:hAnsi="Times New Roman"/>
          <w:sz w:val="24"/>
          <w:szCs w:val="24"/>
        </w:rPr>
      </w:pPr>
      <w:r w:rsidRPr="005D0AEC">
        <w:rPr>
          <w:rFonts w:ascii="Times New Roman" w:hAnsi="Times New Roman"/>
          <w:sz w:val="24"/>
          <w:szCs w:val="24"/>
        </w:rPr>
        <w:t>9.1. Зміни та доповнення до Статуту приймаються та затверджуються виключно Засновником і викладаються у вигляді рішення.</w:t>
      </w:r>
    </w:p>
    <w:p w:rsidR="004E423E" w:rsidRPr="005D0AEC" w:rsidRDefault="004E423E" w:rsidP="004E423E">
      <w:pPr>
        <w:pStyle w:val="a5"/>
        <w:spacing w:before="0"/>
        <w:ind w:firstLine="0"/>
        <w:rPr>
          <w:rFonts w:ascii="Times New Roman" w:hAnsi="Times New Roman"/>
          <w:sz w:val="24"/>
          <w:szCs w:val="24"/>
        </w:rPr>
      </w:pPr>
      <w:r w:rsidRPr="005D0AEC">
        <w:rPr>
          <w:rFonts w:ascii="Times New Roman" w:hAnsi="Times New Roman"/>
          <w:sz w:val="24"/>
          <w:szCs w:val="24"/>
        </w:rPr>
        <w:t xml:space="preserve">9.2. Статут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центру при внесення змін та доповнень викладаються в новій редакції та підлягає нотаріальному посвідченню.</w:t>
      </w:r>
    </w:p>
    <w:p w:rsidR="004E423E" w:rsidRPr="005D0AEC" w:rsidRDefault="004E423E" w:rsidP="004E423E">
      <w:pPr>
        <w:pStyle w:val="a5"/>
        <w:spacing w:before="0"/>
        <w:ind w:firstLine="0"/>
        <w:rPr>
          <w:rFonts w:ascii="Times New Roman" w:hAnsi="Times New Roman"/>
          <w:sz w:val="24"/>
          <w:szCs w:val="24"/>
        </w:rPr>
      </w:pPr>
      <w:r w:rsidRPr="005D0AEC">
        <w:rPr>
          <w:rFonts w:ascii="Times New Roman" w:hAnsi="Times New Roman"/>
          <w:sz w:val="24"/>
          <w:szCs w:val="24"/>
        </w:rPr>
        <w:t>9.3.Подачу для державної реєстрації Статуту в новій редакції визначається Засновником.</w:t>
      </w:r>
    </w:p>
    <w:p w:rsidR="004E423E" w:rsidRPr="005D0AEC" w:rsidRDefault="004E423E" w:rsidP="004E423E">
      <w:pPr>
        <w:pStyle w:val="a5"/>
        <w:spacing w:before="0"/>
        <w:ind w:firstLine="0"/>
        <w:rPr>
          <w:rFonts w:ascii="Times New Roman" w:hAnsi="Times New Roman"/>
          <w:sz w:val="24"/>
          <w:szCs w:val="24"/>
        </w:rPr>
      </w:pPr>
    </w:p>
    <w:p w:rsidR="004E423E" w:rsidRPr="005D0AEC" w:rsidRDefault="004E423E" w:rsidP="004E423E">
      <w:pPr>
        <w:pStyle w:val="a5"/>
        <w:numPr>
          <w:ilvl w:val="0"/>
          <w:numId w:val="7"/>
        </w:numPr>
        <w:spacing w:before="0"/>
        <w:ind w:firstLine="0"/>
        <w:jc w:val="center"/>
        <w:rPr>
          <w:rFonts w:ascii="Times New Roman" w:hAnsi="Times New Roman"/>
          <w:b/>
          <w:sz w:val="24"/>
          <w:szCs w:val="24"/>
        </w:rPr>
      </w:pPr>
      <w:r w:rsidRPr="005D0AEC">
        <w:rPr>
          <w:rFonts w:ascii="Times New Roman" w:hAnsi="Times New Roman"/>
          <w:b/>
          <w:sz w:val="24"/>
          <w:szCs w:val="24"/>
        </w:rPr>
        <w:t>Припинення діяльності  центру</w:t>
      </w:r>
    </w:p>
    <w:p w:rsidR="004E423E" w:rsidRPr="005D0AEC" w:rsidRDefault="004E423E" w:rsidP="004E423E">
      <w:pPr>
        <w:jc w:val="both"/>
        <w:rPr>
          <w:rFonts w:ascii="Times New Roman" w:hAnsi="Times New Roman"/>
          <w:sz w:val="24"/>
          <w:szCs w:val="24"/>
        </w:rPr>
      </w:pPr>
      <w:r w:rsidRPr="005D0AEC">
        <w:rPr>
          <w:rFonts w:ascii="Times New Roman" w:hAnsi="Times New Roman"/>
          <w:sz w:val="24"/>
          <w:szCs w:val="24"/>
        </w:rPr>
        <w:t xml:space="preserve">10.1. Діяльність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здійснюється комісією з припинення (комісією з реорганізації, ліквідаційною комісією), утвореною в установленому законодавством порядку. В разі припинення юридичної особи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 xml:space="preserve">центру (у результаті її ліквідації, злиття, поділу, приєднання або перетворення) активи центру можуть передаватися одній або кільком неприбутковим організаціям відповідного виду або зараховуватись до доходу бюджету. </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 xml:space="preserve">10.2. Під час реорганізації </w:t>
      </w:r>
      <w:proofErr w:type="spellStart"/>
      <w:r w:rsidR="00A64966" w:rsidRPr="005D0AEC">
        <w:rPr>
          <w:rFonts w:ascii="Times New Roman" w:hAnsi="Times New Roman"/>
          <w:sz w:val="24"/>
          <w:szCs w:val="24"/>
        </w:rPr>
        <w:t>інклюзивно</w:t>
      </w:r>
      <w:proofErr w:type="spellEnd"/>
      <w:r w:rsidR="00A64966" w:rsidRPr="005D0AEC">
        <w:rPr>
          <w:rFonts w:ascii="Times New Roman" w:hAnsi="Times New Roman"/>
          <w:sz w:val="24"/>
          <w:szCs w:val="24"/>
        </w:rPr>
        <w:t xml:space="preserve">-ресурсного </w:t>
      </w:r>
      <w:r w:rsidRPr="005D0AEC">
        <w:rPr>
          <w:rFonts w:ascii="Times New Roman" w:hAnsi="Times New Roman"/>
          <w:sz w:val="24"/>
          <w:szCs w:val="24"/>
        </w:rPr>
        <w:t>центру його права та обов’язки переходять до правонаступника, що визначається Засновником.</w:t>
      </w:r>
    </w:p>
    <w:p w:rsidR="004E423E" w:rsidRPr="005D0AEC" w:rsidRDefault="004E423E" w:rsidP="004E423E">
      <w:pPr>
        <w:pStyle w:val="a5"/>
        <w:spacing w:before="0"/>
        <w:ind w:firstLine="0"/>
        <w:jc w:val="both"/>
        <w:rPr>
          <w:rFonts w:ascii="Times New Roman" w:hAnsi="Times New Roman"/>
          <w:sz w:val="24"/>
          <w:szCs w:val="24"/>
        </w:rPr>
      </w:pPr>
      <w:r w:rsidRPr="005D0AEC">
        <w:rPr>
          <w:rFonts w:ascii="Times New Roman" w:hAnsi="Times New Roman"/>
          <w:sz w:val="24"/>
          <w:szCs w:val="24"/>
        </w:rPr>
        <w:t>10.3.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4E423E" w:rsidRPr="005D0AEC" w:rsidRDefault="004E423E" w:rsidP="004E423E">
      <w:pPr>
        <w:pStyle w:val="a5"/>
        <w:spacing w:before="0"/>
        <w:jc w:val="both"/>
        <w:rPr>
          <w:rFonts w:ascii="Times New Roman" w:hAnsi="Times New Roman"/>
          <w:sz w:val="24"/>
          <w:szCs w:val="24"/>
        </w:rPr>
      </w:pPr>
    </w:p>
    <w:p w:rsidR="004E423E" w:rsidRPr="005D0AEC" w:rsidRDefault="004E423E" w:rsidP="004E423E">
      <w:pPr>
        <w:pStyle w:val="a5"/>
        <w:spacing w:before="0"/>
        <w:jc w:val="both"/>
        <w:rPr>
          <w:rFonts w:ascii="Times New Roman" w:hAnsi="Times New Roman"/>
          <w:sz w:val="24"/>
          <w:szCs w:val="24"/>
        </w:rPr>
      </w:pPr>
    </w:p>
    <w:p w:rsidR="004E423E" w:rsidRPr="005D0AEC" w:rsidRDefault="005D0AEC" w:rsidP="004E423E">
      <w:pPr>
        <w:pStyle w:val="a5"/>
        <w:spacing w:before="0"/>
        <w:jc w:val="both"/>
        <w:rPr>
          <w:rFonts w:ascii="Times New Roman" w:hAnsi="Times New Roman"/>
          <w:sz w:val="24"/>
          <w:szCs w:val="24"/>
        </w:rPr>
      </w:pPr>
      <w:r>
        <w:rPr>
          <w:rFonts w:ascii="Times New Roman" w:hAnsi="Times New Roman"/>
          <w:sz w:val="24"/>
          <w:szCs w:val="24"/>
        </w:rPr>
        <w:t>Заступник начальника управління освіти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Т.В.Музика</w:t>
      </w:r>
      <w:proofErr w:type="spellEnd"/>
    </w:p>
    <w:p w:rsidR="004E423E" w:rsidRPr="005D0AEC" w:rsidRDefault="004E423E" w:rsidP="004E423E">
      <w:pPr>
        <w:pStyle w:val="a5"/>
        <w:spacing w:before="0"/>
        <w:jc w:val="both"/>
        <w:rPr>
          <w:rFonts w:ascii="Times New Roman" w:hAnsi="Times New Roman"/>
          <w:sz w:val="24"/>
          <w:szCs w:val="24"/>
        </w:rPr>
      </w:pPr>
    </w:p>
    <w:p w:rsidR="004E423E" w:rsidRPr="002A78E8" w:rsidRDefault="004E423E" w:rsidP="004E423E">
      <w:pPr>
        <w:pStyle w:val="a5"/>
        <w:spacing w:before="0"/>
        <w:jc w:val="both"/>
        <w:rPr>
          <w:rFonts w:ascii="Times New Roman" w:hAnsi="Times New Roman"/>
          <w:sz w:val="24"/>
          <w:szCs w:val="24"/>
        </w:rPr>
      </w:pPr>
      <w:r w:rsidRPr="005D0AEC">
        <w:rPr>
          <w:rFonts w:ascii="Times New Roman" w:hAnsi="Times New Roman"/>
          <w:sz w:val="24"/>
          <w:szCs w:val="24"/>
        </w:rPr>
        <w:t xml:space="preserve">Секретар міської ради </w:t>
      </w:r>
      <w:r w:rsidRPr="005D0AEC">
        <w:rPr>
          <w:rFonts w:ascii="Times New Roman" w:hAnsi="Times New Roman"/>
          <w:sz w:val="24"/>
          <w:szCs w:val="24"/>
        </w:rPr>
        <w:tab/>
      </w:r>
      <w:r w:rsidRPr="005D0AEC">
        <w:rPr>
          <w:rFonts w:ascii="Times New Roman" w:hAnsi="Times New Roman"/>
          <w:sz w:val="24"/>
          <w:szCs w:val="24"/>
        </w:rPr>
        <w:tab/>
      </w:r>
      <w:r w:rsidRPr="005D0AEC">
        <w:rPr>
          <w:rFonts w:ascii="Times New Roman" w:hAnsi="Times New Roman"/>
          <w:sz w:val="24"/>
          <w:szCs w:val="24"/>
        </w:rPr>
        <w:tab/>
      </w:r>
      <w:r w:rsidRPr="005D0AEC">
        <w:rPr>
          <w:rFonts w:ascii="Times New Roman" w:hAnsi="Times New Roman"/>
          <w:sz w:val="24"/>
          <w:szCs w:val="24"/>
        </w:rPr>
        <w:tab/>
      </w:r>
      <w:r w:rsidRPr="005D0AEC">
        <w:rPr>
          <w:rFonts w:ascii="Times New Roman" w:hAnsi="Times New Roman"/>
          <w:sz w:val="24"/>
          <w:szCs w:val="24"/>
        </w:rPr>
        <w:tab/>
      </w:r>
      <w:proofErr w:type="spellStart"/>
      <w:r w:rsidRPr="005D0AEC">
        <w:rPr>
          <w:rFonts w:ascii="Times New Roman" w:hAnsi="Times New Roman"/>
          <w:sz w:val="24"/>
          <w:szCs w:val="24"/>
        </w:rPr>
        <w:t>М.Ю.Кикоть</w:t>
      </w:r>
      <w:proofErr w:type="spellEnd"/>
    </w:p>
    <w:p w:rsidR="004E423E" w:rsidRDefault="004E423E" w:rsidP="004E423E">
      <w:pPr>
        <w:pStyle w:val="a5"/>
        <w:ind w:firstLine="0"/>
        <w:jc w:val="both"/>
        <w:rPr>
          <w:rFonts w:ascii="Times New Roman" w:hAnsi="Times New Roman"/>
          <w:sz w:val="24"/>
          <w:szCs w:val="24"/>
        </w:rPr>
      </w:pPr>
    </w:p>
    <w:p w:rsidR="005630BB" w:rsidRDefault="005630BB" w:rsidP="005630BB">
      <w:pPr>
        <w:pStyle w:val="a3"/>
        <w:ind w:left="706"/>
        <w:jc w:val="left"/>
        <w:rPr>
          <w:color w:val="auto"/>
          <w:sz w:val="24"/>
          <w:szCs w:val="24"/>
        </w:rPr>
      </w:pPr>
    </w:p>
    <w:p w:rsidR="005630BB" w:rsidRDefault="005630BB" w:rsidP="005630BB">
      <w:pPr>
        <w:pStyle w:val="a3"/>
        <w:ind w:left="706"/>
        <w:jc w:val="left"/>
        <w:rPr>
          <w:color w:val="auto"/>
          <w:sz w:val="24"/>
          <w:szCs w:val="24"/>
        </w:rPr>
      </w:pPr>
    </w:p>
    <w:p w:rsidR="005630BB" w:rsidRDefault="005630BB" w:rsidP="005630BB">
      <w:pPr>
        <w:pStyle w:val="a3"/>
        <w:ind w:left="706"/>
        <w:jc w:val="left"/>
        <w:rPr>
          <w:color w:val="auto"/>
          <w:sz w:val="24"/>
          <w:szCs w:val="24"/>
        </w:rPr>
      </w:pPr>
    </w:p>
    <w:p w:rsidR="005630BB" w:rsidRDefault="005630BB" w:rsidP="005630BB">
      <w:pPr>
        <w:pStyle w:val="a3"/>
        <w:ind w:left="706"/>
        <w:jc w:val="left"/>
        <w:rPr>
          <w:color w:val="auto"/>
          <w:sz w:val="24"/>
          <w:szCs w:val="24"/>
        </w:rPr>
      </w:pPr>
    </w:p>
    <w:p w:rsidR="00BA58B8" w:rsidRDefault="00BA58B8" w:rsidP="000C59C3">
      <w:pPr>
        <w:pStyle w:val="a3"/>
        <w:jc w:val="left"/>
        <w:rPr>
          <w:color w:val="auto"/>
          <w:sz w:val="24"/>
          <w:szCs w:val="24"/>
        </w:rPr>
      </w:pPr>
    </w:p>
    <w:p w:rsidR="0016609B" w:rsidRPr="00144FD2" w:rsidRDefault="0016609B" w:rsidP="0016609B">
      <w:pPr>
        <w:ind w:left="5580"/>
        <w:rPr>
          <w:rFonts w:ascii="Times New Roman" w:hAnsi="Times New Roman"/>
          <w:sz w:val="24"/>
          <w:szCs w:val="24"/>
        </w:rPr>
      </w:pPr>
      <w:r w:rsidRPr="00144FD2">
        <w:rPr>
          <w:rFonts w:ascii="Times New Roman" w:hAnsi="Times New Roman"/>
          <w:sz w:val="24"/>
          <w:szCs w:val="24"/>
        </w:rPr>
        <w:t>Додаток 2</w:t>
      </w:r>
    </w:p>
    <w:p w:rsidR="0016609B" w:rsidRPr="00144FD2" w:rsidRDefault="0016609B" w:rsidP="0016609B">
      <w:pPr>
        <w:ind w:left="5580"/>
        <w:rPr>
          <w:rFonts w:ascii="Times New Roman" w:hAnsi="Times New Roman"/>
          <w:sz w:val="24"/>
          <w:szCs w:val="24"/>
        </w:rPr>
      </w:pPr>
      <w:r w:rsidRPr="00144FD2">
        <w:rPr>
          <w:rFonts w:ascii="Times New Roman" w:hAnsi="Times New Roman"/>
          <w:sz w:val="24"/>
          <w:szCs w:val="24"/>
        </w:rPr>
        <w:t>до рішення _______ сесії міської ради VIІ скликання</w:t>
      </w:r>
    </w:p>
    <w:p w:rsidR="0016609B" w:rsidRPr="00144FD2" w:rsidRDefault="0016609B" w:rsidP="0016609B">
      <w:pPr>
        <w:ind w:left="5580"/>
        <w:rPr>
          <w:rFonts w:ascii="Times New Roman" w:hAnsi="Times New Roman"/>
          <w:sz w:val="24"/>
          <w:szCs w:val="24"/>
        </w:rPr>
      </w:pPr>
      <w:r>
        <w:rPr>
          <w:rFonts w:ascii="Times New Roman" w:hAnsi="Times New Roman"/>
          <w:sz w:val="24"/>
          <w:szCs w:val="24"/>
        </w:rPr>
        <w:t>від ________________</w:t>
      </w:r>
      <w:r w:rsidRPr="00144FD2">
        <w:rPr>
          <w:rFonts w:ascii="Times New Roman" w:hAnsi="Times New Roman"/>
          <w:sz w:val="24"/>
          <w:szCs w:val="24"/>
        </w:rPr>
        <w:t xml:space="preserve"> № _______</w:t>
      </w:r>
    </w:p>
    <w:p w:rsidR="0016609B" w:rsidRPr="00144FD2" w:rsidRDefault="0016609B" w:rsidP="0016609B">
      <w:pPr>
        <w:shd w:val="clear" w:color="auto" w:fill="FFFFFF"/>
        <w:rPr>
          <w:rFonts w:ascii="Times New Roman" w:hAnsi="Times New Roman"/>
          <w:sz w:val="24"/>
          <w:szCs w:val="24"/>
        </w:rPr>
      </w:pPr>
      <w:r w:rsidRPr="00144FD2">
        <w:rPr>
          <w:rFonts w:ascii="Times New Roman" w:hAnsi="Times New Roman"/>
          <w:sz w:val="24"/>
          <w:szCs w:val="24"/>
        </w:rPr>
        <w:t xml:space="preserve">                                                       </w:t>
      </w:r>
    </w:p>
    <w:p w:rsidR="0016609B" w:rsidRPr="00144FD2" w:rsidRDefault="0016609B" w:rsidP="0016609B">
      <w:pPr>
        <w:shd w:val="clear" w:color="auto" w:fill="FFFFFF"/>
        <w:jc w:val="center"/>
        <w:rPr>
          <w:rFonts w:ascii="Times New Roman" w:hAnsi="Times New Roman"/>
          <w:sz w:val="24"/>
          <w:szCs w:val="24"/>
        </w:rPr>
      </w:pPr>
    </w:p>
    <w:p w:rsidR="0016609B" w:rsidRPr="00144FD2" w:rsidRDefault="0016609B" w:rsidP="0016609B">
      <w:pPr>
        <w:shd w:val="clear" w:color="auto" w:fill="FFFFFF"/>
        <w:jc w:val="center"/>
        <w:rPr>
          <w:rFonts w:ascii="Times New Roman" w:hAnsi="Times New Roman"/>
          <w:sz w:val="24"/>
          <w:szCs w:val="24"/>
        </w:rPr>
      </w:pPr>
    </w:p>
    <w:p w:rsidR="0016609B" w:rsidRPr="00144FD2" w:rsidRDefault="0016609B" w:rsidP="0016609B">
      <w:pPr>
        <w:shd w:val="clear" w:color="auto" w:fill="FFFFFF"/>
        <w:jc w:val="center"/>
        <w:rPr>
          <w:rFonts w:ascii="Times New Roman" w:hAnsi="Times New Roman"/>
          <w:sz w:val="24"/>
          <w:szCs w:val="24"/>
        </w:rPr>
      </w:pPr>
    </w:p>
    <w:p w:rsidR="0016609B" w:rsidRPr="00144FD2" w:rsidRDefault="0016609B" w:rsidP="0016609B">
      <w:pPr>
        <w:shd w:val="clear" w:color="auto" w:fill="FFFFFF"/>
        <w:jc w:val="center"/>
        <w:rPr>
          <w:rFonts w:ascii="Times New Roman" w:hAnsi="Times New Roman"/>
          <w:sz w:val="24"/>
          <w:szCs w:val="24"/>
        </w:rPr>
      </w:pPr>
      <w:r>
        <w:rPr>
          <w:rFonts w:ascii="Times New Roman" w:hAnsi="Times New Roman"/>
          <w:sz w:val="24"/>
          <w:szCs w:val="24"/>
        </w:rPr>
        <w:t>Штатний розпис</w:t>
      </w:r>
    </w:p>
    <w:p w:rsidR="0016609B" w:rsidRPr="00EE79E1" w:rsidRDefault="0016609B" w:rsidP="0016609B">
      <w:pPr>
        <w:shd w:val="clear" w:color="auto" w:fill="FFFFFF"/>
        <w:ind w:left="450" w:right="450"/>
        <w:jc w:val="center"/>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Комунальної установи</w:t>
      </w:r>
      <w:r w:rsidRPr="00EE79E1">
        <w:rPr>
          <w:rFonts w:ascii="Times New Roman" w:hAnsi="Times New Roman"/>
          <w:bCs/>
          <w:color w:val="000000"/>
          <w:sz w:val="24"/>
          <w:szCs w:val="24"/>
          <w:bdr w:val="none" w:sz="0" w:space="0" w:color="auto" w:frame="1"/>
        </w:rPr>
        <w:t xml:space="preserve"> «</w:t>
      </w:r>
      <w:r>
        <w:rPr>
          <w:rFonts w:ascii="Times New Roman" w:hAnsi="Times New Roman"/>
          <w:bCs/>
          <w:color w:val="000000"/>
          <w:sz w:val="24"/>
          <w:szCs w:val="24"/>
          <w:bdr w:val="none" w:sz="0" w:space="0" w:color="auto" w:frame="1"/>
        </w:rPr>
        <w:t>Шепетівський м</w:t>
      </w:r>
      <w:r w:rsidRPr="00EE79E1">
        <w:rPr>
          <w:rFonts w:ascii="Times New Roman" w:hAnsi="Times New Roman"/>
          <w:bCs/>
          <w:color w:val="000000"/>
          <w:sz w:val="24"/>
          <w:szCs w:val="24"/>
          <w:bdr w:val="none" w:sz="0" w:space="0" w:color="auto" w:frame="1"/>
        </w:rPr>
        <w:t xml:space="preserve">іський </w:t>
      </w:r>
      <w:proofErr w:type="spellStart"/>
      <w:r w:rsidRPr="00EE79E1">
        <w:rPr>
          <w:rFonts w:ascii="Times New Roman" w:hAnsi="Times New Roman"/>
          <w:bCs/>
          <w:color w:val="000000"/>
          <w:sz w:val="24"/>
          <w:szCs w:val="24"/>
          <w:bdr w:val="none" w:sz="0" w:space="0" w:color="auto" w:frame="1"/>
        </w:rPr>
        <w:t>інклюзивно</w:t>
      </w:r>
      <w:proofErr w:type="spellEnd"/>
      <w:r w:rsidRPr="00EE79E1">
        <w:rPr>
          <w:rFonts w:ascii="Times New Roman" w:hAnsi="Times New Roman"/>
          <w:bCs/>
          <w:color w:val="000000"/>
          <w:sz w:val="24"/>
          <w:szCs w:val="24"/>
          <w:bdr w:val="none" w:sz="0" w:space="0" w:color="auto" w:frame="1"/>
        </w:rPr>
        <w:t xml:space="preserve"> - ресурсний центр Шепетівської міської ради</w:t>
      </w:r>
      <w:r>
        <w:rPr>
          <w:rFonts w:ascii="Times New Roman" w:hAnsi="Times New Roman"/>
          <w:bCs/>
          <w:color w:val="000000"/>
          <w:sz w:val="24"/>
          <w:szCs w:val="24"/>
          <w:bdr w:val="none" w:sz="0" w:space="0" w:color="auto" w:frame="1"/>
        </w:rPr>
        <w:t xml:space="preserve"> Хмельницької області</w:t>
      </w:r>
      <w:r w:rsidRPr="00EE79E1">
        <w:rPr>
          <w:rFonts w:ascii="Times New Roman" w:hAnsi="Times New Roman"/>
          <w:bCs/>
          <w:color w:val="000000"/>
          <w:sz w:val="24"/>
          <w:szCs w:val="24"/>
          <w:bdr w:val="none" w:sz="0" w:space="0" w:color="auto" w:frame="1"/>
        </w:rPr>
        <w:t>»</w:t>
      </w:r>
    </w:p>
    <w:p w:rsidR="0016609B" w:rsidRPr="00144FD2" w:rsidRDefault="0016609B" w:rsidP="0016609B">
      <w:pPr>
        <w:shd w:val="clear" w:color="auto" w:fill="FFFFFF"/>
        <w:jc w:val="center"/>
        <w:rPr>
          <w:rFonts w:ascii="Times New Roman" w:hAnsi="Times New Roman"/>
          <w:sz w:val="24"/>
          <w:szCs w:val="24"/>
        </w:rPr>
      </w:pPr>
    </w:p>
    <w:tbl>
      <w:tblPr>
        <w:tblW w:w="937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4832"/>
        <w:gridCol w:w="1755"/>
        <w:gridCol w:w="1988"/>
      </w:tblGrid>
      <w:tr w:rsidR="00A722E0" w:rsidRPr="00144FD2" w:rsidTr="00A722E0">
        <w:trPr>
          <w:trHeight w:val="1051"/>
        </w:trPr>
        <w:tc>
          <w:tcPr>
            <w:tcW w:w="803" w:type="dxa"/>
          </w:tcPr>
          <w:p w:rsidR="00A722E0" w:rsidRPr="00144FD2" w:rsidRDefault="00A722E0" w:rsidP="000C5FA9">
            <w:pPr>
              <w:jc w:val="center"/>
              <w:rPr>
                <w:rFonts w:ascii="Times New Roman" w:hAnsi="Times New Roman"/>
                <w:sz w:val="24"/>
                <w:szCs w:val="24"/>
              </w:rPr>
            </w:pPr>
            <w:r w:rsidRPr="00144FD2">
              <w:rPr>
                <w:rFonts w:ascii="Times New Roman" w:hAnsi="Times New Roman"/>
                <w:sz w:val="24"/>
                <w:szCs w:val="24"/>
              </w:rPr>
              <w:t>№ п/п</w:t>
            </w:r>
          </w:p>
        </w:tc>
        <w:tc>
          <w:tcPr>
            <w:tcW w:w="4832" w:type="dxa"/>
          </w:tcPr>
          <w:p w:rsidR="00A722E0" w:rsidRPr="00144FD2" w:rsidRDefault="00A722E0" w:rsidP="000C5FA9">
            <w:pPr>
              <w:jc w:val="center"/>
              <w:rPr>
                <w:rFonts w:ascii="Times New Roman" w:hAnsi="Times New Roman"/>
                <w:sz w:val="24"/>
                <w:szCs w:val="24"/>
              </w:rPr>
            </w:pPr>
            <w:r w:rsidRPr="00144FD2">
              <w:rPr>
                <w:rFonts w:ascii="Times New Roman" w:hAnsi="Times New Roman"/>
                <w:sz w:val="24"/>
                <w:szCs w:val="24"/>
              </w:rPr>
              <w:t>Назва  посад</w:t>
            </w:r>
          </w:p>
        </w:tc>
        <w:tc>
          <w:tcPr>
            <w:tcW w:w="1755" w:type="dxa"/>
          </w:tcPr>
          <w:p w:rsidR="00A722E0" w:rsidRPr="00144FD2" w:rsidRDefault="00A722E0" w:rsidP="000C5FA9">
            <w:pPr>
              <w:jc w:val="center"/>
              <w:rPr>
                <w:rFonts w:ascii="Times New Roman" w:hAnsi="Times New Roman"/>
                <w:sz w:val="24"/>
                <w:szCs w:val="24"/>
              </w:rPr>
            </w:pPr>
            <w:r>
              <w:rPr>
                <w:rFonts w:ascii="Times New Roman" w:hAnsi="Times New Roman"/>
                <w:sz w:val="24"/>
                <w:szCs w:val="24"/>
              </w:rPr>
              <w:t>Діапазон розрядів за Єдиною тарифною сіткою</w:t>
            </w:r>
          </w:p>
        </w:tc>
        <w:tc>
          <w:tcPr>
            <w:tcW w:w="1988" w:type="dxa"/>
          </w:tcPr>
          <w:p w:rsidR="00A722E0" w:rsidRPr="00144FD2" w:rsidRDefault="00A722E0" w:rsidP="000C5FA9">
            <w:pPr>
              <w:jc w:val="center"/>
              <w:rPr>
                <w:rFonts w:ascii="Times New Roman" w:hAnsi="Times New Roman"/>
                <w:sz w:val="24"/>
                <w:szCs w:val="24"/>
              </w:rPr>
            </w:pPr>
            <w:r w:rsidRPr="00144FD2">
              <w:rPr>
                <w:rFonts w:ascii="Times New Roman" w:hAnsi="Times New Roman"/>
                <w:sz w:val="24"/>
                <w:szCs w:val="24"/>
              </w:rPr>
              <w:t>Кількість штатних одиниць</w:t>
            </w:r>
          </w:p>
        </w:tc>
      </w:tr>
    </w:tbl>
    <w:p w:rsidR="0016609B" w:rsidRDefault="0016609B" w:rsidP="0016609B">
      <w:pPr>
        <w:pStyle w:val="1"/>
        <w:ind w:left="360"/>
        <w:rPr>
          <w:rFonts w:ascii="Times New Roman" w:hAnsi="Times New Roman"/>
          <w:sz w:val="24"/>
          <w:szCs w:val="24"/>
          <w:lang w:val="uk-UA" w:eastAsia="ru-RU"/>
        </w:rPr>
      </w:pPr>
    </w:p>
    <w:p w:rsidR="0016609B" w:rsidRPr="00A722E0" w:rsidRDefault="0016609B" w:rsidP="00A722E0">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Директор</w:t>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00A722E0">
        <w:rPr>
          <w:rFonts w:ascii="Times New Roman" w:hAnsi="Times New Roman"/>
          <w:sz w:val="24"/>
          <w:szCs w:val="24"/>
          <w:lang w:val="uk-UA" w:eastAsia="ru-RU"/>
        </w:rPr>
        <w:t>15</w:t>
      </w:r>
      <w:r w:rsidRPr="00A722E0">
        <w:rPr>
          <w:rFonts w:ascii="Times New Roman" w:hAnsi="Times New Roman"/>
          <w:sz w:val="24"/>
          <w:szCs w:val="24"/>
          <w:lang w:val="uk-UA" w:eastAsia="ru-RU"/>
        </w:rPr>
        <w:tab/>
        <w:t xml:space="preserve">                 1</w:t>
      </w:r>
    </w:p>
    <w:p w:rsidR="0016609B" w:rsidRPr="00F836DD" w:rsidRDefault="0016609B" w:rsidP="0016609B">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Бухгалтер</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sidR="00A722E0">
        <w:rPr>
          <w:rFonts w:ascii="Times New Roman" w:hAnsi="Times New Roman"/>
          <w:sz w:val="24"/>
          <w:szCs w:val="24"/>
          <w:lang w:val="uk-UA" w:eastAsia="ru-RU"/>
        </w:rPr>
        <w:t>7-10</w:t>
      </w:r>
      <w:r>
        <w:rPr>
          <w:rFonts w:ascii="Times New Roman" w:hAnsi="Times New Roman"/>
          <w:sz w:val="24"/>
          <w:szCs w:val="24"/>
          <w:lang w:val="uk-UA" w:eastAsia="ru-RU"/>
        </w:rPr>
        <w:tab/>
        <w:t xml:space="preserve">  </w:t>
      </w:r>
      <w:r w:rsidR="00A722E0">
        <w:rPr>
          <w:rFonts w:ascii="Times New Roman" w:hAnsi="Times New Roman"/>
          <w:sz w:val="24"/>
          <w:szCs w:val="24"/>
          <w:lang w:val="uk-UA" w:eastAsia="ru-RU"/>
        </w:rPr>
        <w:tab/>
        <w:t xml:space="preserve"> </w:t>
      </w:r>
      <w:r>
        <w:rPr>
          <w:rFonts w:ascii="Times New Roman" w:hAnsi="Times New Roman"/>
          <w:sz w:val="24"/>
          <w:szCs w:val="24"/>
          <w:lang w:val="uk-UA" w:eastAsia="ru-RU"/>
        </w:rPr>
        <w:t xml:space="preserve">  0,5</w:t>
      </w:r>
    </w:p>
    <w:p w:rsidR="0016609B" w:rsidRPr="00F836DD" w:rsidRDefault="0016609B" w:rsidP="0016609B">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Практичний психолог</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sidRPr="00F836DD">
        <w:rPr>
          <w:rFonts w:ascii="Times New Roman" w:hAnsi="Times New Roman"/>
          <w:sz w:val="24"/>
          <w:szCs w:val="24"/>
          <w:lang w:val="uk-UA" w:eastAsia="ru-RU"/>
        </w:rPr>
        <w:tab/>
      </w:r>
      <w:r w:rsidR="00A722E0">
        <w:rPr>
          <w:rFonts w:ascii="Times New Roman" w:hAnsi="Times New Roman"/>
          <w:sz w:val="24"/>
          <w:szCs w:val="24"/>
          <w:lang w:val="uk-UA" w:eastAsia="ru-RU"/>
        </w:rPr>
        <w:t>10-14</w:t>
      </w:r>
      <w:r>
        <w:rPr>
          <w:rFonts w:ascii="Times New Roman" w:hAnsi="Times New Roman"/>
          <w:sz w:val="24"/>
          <w:szCs w:val="24"/>
          <w:lang w:val="uk-UA" w:eastAsia="ru-RU"/>
        </w:rPr>
        <w:t xml:space="preserve">            </w:t>
      </w:r>
      <w:r>
        <w:rPr>
          <w:rFonts w:ascii="Times New Roman" w:hAnsi="Times New Roman"/>
          <w:sz w:val="24"/>
          <w:szCs w:val="24"/>
          <w:lang w:val="uk-UA" w:eastAsia="ru-RU"/>
        </w:rPr>
        <w:tab/>
        <w:t xml:space="preserve">     2</w:t>
      </w:r>
    </w:p>
    <w:p w:rsidR="0016609B" w:rsidRDefault="0016609B" w:rsidP="0016609B">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Вчитель-дефектолог</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sidR="00A722E0">
        <w:rPr>
          <w:rFonts w:ascii="Times New Roman" w:hAnsi="Times New Roman"/>
          <w:sz w:val="24"/>
          <w:szCs w:val="24"/>
          <w:lang w:val="uk-UA" w:eastAsia="ru-RU"/>
        </w:rPr>
        <w:t>10-14</w:t>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00D148D1">
        <w:rPr>
          <w:rFonts w:ascii="Times New Roman" w:hAnsi="Times New Roman"/>
          <w:sz w:val="24"/>
          <w:szCs w:val="24"/>
          <w:lang w:val="uk-UA" w:eastAsia="ru-RU"/>
        </w:rPr>
        <w:t>2</w:t>
      </w:r>
    </w:p>
    <w:p w:rsidR="0016609B" w:rsidRDefault="0016609B" w:rsidP="0016609B">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Вчитель-логопед</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sidR="00A722E0">
        <w:rPr>
          <w:rFonts w:ascii="Times New Roman" w:hAnsi="Times New Roman"/>
          <w:sz w:val="24"/>
          <w:szCs w:val="24"/>
          <w:lang w:val="uk-UA" w:eastAsia="ru-RU"/>
        </w:rPr>
        <w:t>10-14</w:t>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00AC7690">
        <w:rPr>
          <w:rFonts w:ascii="Times New Roman" w:hAnsi="Times New Roman"/>
          <w:sz w:val="24"/>
          <w:szCs w:val="24"/>
          <w:lang w:val="uk-UA" w:eastAsia="ru-RU"/>
        </w:rPr>
        <w:t>2</w:t>
      </w:r>
    </w:p>
    <w:p w:rsidR="0016609B" w:rsidRDefault="0016609B" w:rsidP="0016609B">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Вчитель</w:t>
      </w:r>
      <w:r w:rsidR="00A64966">
        <w:rPr>
          <w:rFonts w:ascii="Times New Roman" w:hAnsi="Times New Roman"/>
          <w:sz w:val="24"/>
          <w:szCs w:val="24"/>
          <w:lang w:val="uk-UA" w:eastAsia="ru-RU"/>
        </w:rPr>
        <w:t xml:space="preserve"> -</w:t>
      </w:r>
      <w:r>
        <w:rPr>
          <w:rFonts w:ascii="Times New Roman" w:hAnsi="Times New Roman"/>
          <w:sz w:val="24"/>
          <w:szCs w:val="24"/>
          <w:lang w:val="uk-UA" w:eastAsia="ru-RU"/>
        </w:rPr>
        <w:t xml:space="preserve"> </w:t>
      </w:r>
      <w:proofErr w:type="spellStart"/>
      <w:r w:rsidR="00A64966">
        <w:rPr>
          <w:rFonts w:ascii="Times New Roman" w:hAnsi="Times New Roman"/>
          <w:sz w:val="24"/>
          <w:szCs w:val="24"/>
          <w:lang w:val="uk-UA" w:eastAsia="ru-RU"/>
        </w:rPr>
        <w:t>реабілітолог</w:t>
      </w:r>
      <w:proofErr w:type="spellEnd"/>
      <w:r w:rsidR="00A64966">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sidR="00A722E0">
        <w:rPr>
          <w:rFonts w:ascii="Times New Roman" w:hAnsi="Times New Roman"/>
          <w:sz w:val="24"/>
          <w:szCs w:val="24"/>
          <w:lang w:val="uk-UA" w:eastAsia="ru-RU"/>
        </w:rPr>
        <w:t>10-14</w:t>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00D148D1">
        <w:rPr>
          <w:rFonts w:ascii="Times New Roman" w:hAnsi="Times New Roman"/>
          <w:sz w:val="24"/>
          <w:szCs w:val="24"/>
          <w:lang w:val="uk-UA" w:eastAsia="ru-RU"/>
        </w:rPr>
        <w:t>2</w:t>
      </w:r>
    </w:p>
    <w:p w:rsidR="00D148D1" w:rsidRDefault="00D148D1" w:rsidP="0016609B">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Медична сестра</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6-9</w:t>
      </w:r>
      <w:r>
        <w:rPr>
          <w:rFonts w:ascii="Times New Roman" w:hAnsi="Times New Roman"/>
          <w:sz w:val="24"/>
          <w:szCs w:val="24"/>
          <w:lang w:val="uk-UA" w:eastAsia="ru-RU"/>
        </w:rPr>
        <w:tab/>
      </w:r>
      <w:r>
        <w:rPr>
          <w:rFonts w:ascii="Times New Roman" w:hAnsi="Times New Roman"/>
          <w:sz w:val="24"/>
          <w:szCs w:val="24"/>
          <w:lang w:val="uk-UA" w:eastAsia="ru-RU"/>
        </w:rPr>
        <w:tab/>
        <w:t xml:space="preserve">    0,5</w:t>
      </w:r>
    </w:p>
    <w:p w:rsidR="00D148D1" w:rsidRPr="00F836DD" w:rsidRDefault="00D148D1" w:rsidP="0016609B">
      <w:pPr>
        <w:pStyle w:val="1"/>
        <w:numPr>
          <w:ilvl w:val="0"/>
          <w:numId w:val="2"/>
        </w:numPr>
        <w:rPr>
          <w:rFonts w:ascii="Times New Roman" w:hAnsi="Times New Roman"/>
          <w:sz w:val="24"/>
          <w:szCs w:val="24"/>
          <w:lang w:val="uk-UA" w:eastAsia="ru-RU"/>
        </w:rPr>
      </w:pPr>
      <w:r>
        <w:rPr>
          <w:rFonts w:ascii="Times New Roman" w:hAnsi="Times New Roman"/>
          <w:sz w:val="24"/>
          <w:szCs w:val="24"/>
          <w:lang w:val="uk-UA" w:eastAsia="ru-RU"/>
        </w:rPr>
        <w:t>Прибиральниця</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1-2</w:t>
      </w:r>
      <w:r>
        <w:rPr>
          <w:rFonts w:ascii="Times New Roman" w:hAnsi="Times New Roman"/>
          <w:sz w:val="24"/>
          <w:szCs w:val="24"/>
          <w:lang w:val="uk-UA" w:eastAsia="ru-RU"/>
        </w:rPr>
        <w:tab/>
      </w:r>
      <w:r>
        <w:rPr>
          <w:rFonts w:ascii="Times New Roman" w:hAnsi="Times New Roman"/>
          <w:sz w:val="24"/>
          <w:szCs w:val="24"/>
          <w:lang w:val="uk-UA" w:eastAsia="ru-RU"/>
        </w:rPr>
        <w:tab/>
        <w:t xml:space="preserve">    0,5</w:t>
      </w:r>
    </w:p>
    <w:p w:rsidR="0016609B" w:rsidRDefault="0016609B" w:rsidP="0016609B">
      <w:pPr>
        <w:pStyle w:val="1"/>
        <w:rPr>
          <w:rFonts w:ascii="Times New Roman" w:hAnsi="Times New Roman"/>
          <w:sz w:val="24"/>
          <w:szCs w:val="24"/>
          <w:lang w:val="uk-UA" w:eastAsia="ru-RU"/>
        </w:rPr>
      </w:pPr>
      <w:r>
        <w:rPr>
          <w:rFonts w:ascii="Times New Roman" w:hAnsi="Times New Roman"/>
          <w:sz w:val="24"/>
          <w:szCs w:val="24"/>
          <w:lang w:val="uk-UA" w:eastAsia="ru-RU"/>
        </w:rPr>
        <w:t>РАЗОМ</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00D148D1">
        <w:rPr>
          <w:rFonts w:ascii="Times New Roman" w:hAnsi="Times New Roman"/>
          <w:sz w:val="24"/>
          <w:szCs w:val="24"/>
          <w:lang w:val="uk-UA" w:eastAsia="ru-RU"/>
        </w:rPr>
        <w:t>10</w:t>
      </w:r>
      <w:r>
        <w:rPr>
          <w:rFonts w:ascii="Times New Roman" w:hAnsi="Times New Roman"/>
          <w:sz w:val="24"/>
          <w:szCs w:val="24"/>
          <w:lang w:val="uk-UA" w:eastAsia="ru-RU"/>
        </w:rPr>
        <w:t>,5</w:t>
      </w:r>
    </w:p>
    <w:p w:rsidR="0016609B" w:rsidRDefault="0016609B" w:rsidP="0016609B">
      <w:pPr>
        <w:pStyle w:val="1"/>
        <w:rPr>
          <w:rFonts w:ascii="Times New Roman" w:hAnsi="Times New Roman"/>
          <w:sz w:val="24"/>
          <w:szCs w:val="24"/>
          <w:lang w:val="uk-UA" w:eastAsia="ru-RU"/>
        </w:rPr>
      </w:pPr>
    </w:p>
    <w:p w:rsidR="0016609B" w:rsidRDefault="0016609B" w:rsidP="0016609B">
      <w:pPr>
        <w:pStyle w:val="1"/>
        <w:rPr>
          <w:rFonts w:ascii="Times New Roman" w:hAnsi="Times New Roman"/>
          <w:sz w:val="24"/>
          <w:szCs w:val="24"/>
          <w:lang w:val="uk-UA" w:eastAsia="ru-RU"/>
        </w:rPr>
      </w:pPr>
    </w:p>
    <w:p w:rsidR="0016609B" w:rsidRDefault="0016609B" w:rsidP="0016609B">
      <w:pPr>
        <w:pStyle w:val="a5"/>
        <w:ind w:firstLine="0"/>
        <w:jc w:val="both"/>
        <w:rPr>
          <w:rFonts w:ascii="Times New Roman" w:hAnsi="Times New Roman"/>
          <w:sz w:val="24"/>
          <w:szCs w:val="24"/>
        </w:rPr>
      </w:pPr>
      <w:r>
        <w:rPr>
          <w:rFonts w:ascii="Times New Roman" w:hAnsi="Times New Roman"/>
          <w:sz w:val="24"/>
          <w:szCs w:val="24"/>
        </w:rPr>
        <w:t xml:space="preserve">Заступник начальника управління освіти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D01AA">
        <w:rPr>
          <w:rFonts w:ascii="Times New Roman" w:hAnsi="Times New Roman"/>
          <w:sz w:val="24"/>
          <w:szCs w:val="24"/>
        </w:rPr>
        <w:tab/>
      </w:r>
      <w:proofErr w:type="spellStart"/>
      <w:r>
        <w:rPr>
          <w:rFonts w:ascii="Times New Roman" w:hAnsi="Times New Roman"/>
          <w:sz w:val="24"/>
          <w:szCs w:val="24"/>
        </w:rPr>
        <w:t>Т.В.Музика</w:t>
      </w:r>
      <w:proofErr w:type="spellEnd"/>
      <w:r>
        <w:rPr>
          <w:rFonts w:ascii="Times New Roman" w:hAnsi="Times New Roman"/>
          <w:sz w:val="24"/>
          <w:szCs w:val="24"/>
        </w:rPr>
        <w:tab/>
      </w:r>
      <w:r>
        <w:rPr>
          <w:rFonts w:ascii="Times New Roman" w:hAnsi="Times New Roman"/>
          <w:sz w:val="24"/>
          <w:szCs w:val="24"/>
        </w:rPr>
        <w:tab/>
      </w:r>
    </w:p>
    <w:p w:rsidR="0016609B" w:rsidRDefault="0016609B" w:rsidP="0016609B">
      <w:pPr>
        <w:pStyle w:val="1"/>
        <w:rPr>
          <w:rFonts w:ascii="Times New Roman" w:hAnsi="Times New Roman"/>
          <w:sz w:val="24"/>
          <w:szCs w:val="24"/>
          <w:lang w:val="uk-UA" w:eastAsia="ru-RU"/>
        </w:rPr>
      </w:pPr>
    </w:p>
    <w:p w:rsidR="0016609B" w:rsidRPr="00144FD2" w:rsidRDefault="0016609B" w:rsidP="0016609B">
      <w:pPr>
        <w:shd w:val="clear" w:color="auto" w:fill="FFFFFF"/>
        <w:rPr>
          <w:rFonts w:ascii="Times New Roman" w:hAnsi="Times New Roman"/>
          <w:sz w:val="24"/>
          <w:szCs w:val="24"/>
        </w:rPr>
      </w:pPr>
      <w:r w:rsidRPr="00144FD2">
        <w:rPr>
          <w:rFonts w:ascii="Times New Roman" w:hAnsi="Times New Roman"/>
          <w:sz w:val="24"/>
          <w:szCs w:val="24"/>
        </w:rPr>
        <w:t xml:space="preserve">Секретар міської ради                                 </w:t>
      </w:r>
      <w:r w:rsidRPr="00144FD2">
        <w:rPr>
          <w:rFonts w:ascii="Times New Roman" w:hAnsi="Times New Roman"/>
          <w:sz w:val="24"/>
          <w:szCs w:val="24"/>
        </w:rPr>
        <w:tab/>
      </w:r>
      <w:r w:rsidRPr="00144FD2">
        <w:rPr>
          <w:rFonts w:ascii="Times New Roman" w:hAnsi="Times New Roman"/>
          <w:sz w:val="24"/>
          <w:szCs w:val="24"/>
        </w:rPr>
        <w:tab/>
      </w:r>
      <w:r w:rsidRPr="00144FD2">
        <w:rPr>
          <w:rFonts w:ascii="Times New Roman" w:hAnsi="Times New Roman"/>
          <w:sz w:val="24"/>
          <w:szCs w:val="24"/>
        </w:rPr>
        <w:tab/>
      </w:r>
      <w:r>
        <w:rPr>
          <w:rFonts w:ascii="Times New Roman" w:hAnsi="Times New Roman"/>
          <w:sz w:val="24"/>
          <w:szCs w:val="24"/>
        </w:rPr>
        <w:tab/>
      </w:r>
      <w:r w:rsidR="00ED01AA">
        <w:rPr>
          <w:rFonts w:ascii="Times New Roman" w:hAnsi="Times New Roman"/>
          <w:sz w:val="24"/>
          <w:szCs w:val="24"/>
        </w:rPr>
        <w:tab/>
      </w:r>
      <w:proofErr w:type="spellStart"/>
      <w:r w:rsidRPr="00144FD2">
        <w:rPr>
          <w:rFonts w:ascii="Times New Roman" w:hAnsi="Times New Roman"/>
          <w:sz w:val="24"/>
          <w:szCs w:val="24"/>
        </w:rPr>
        <w:t>М.Ю.Кикоть</w:t>
      </w:r>
      <w:proofErr w:type="spellEnd"/>
    </w:p>
    <w:p w:rsidR="0016609B" w:rsidRDefault="0016609B" w:rsidP="0016609B">
      <w:pPr>
        <w:pStyle w:val="1"/>
        <w:rPr>
          <w:rFonts w:ascii="Times New Roman" w:hAnsi="Times New Roman"/>
          <w:sz w:val="24"/>
          <w:szCs w:val="24"/>
          <w:lang w:val="uk-UA" w:eastAsia="ru-RU"/>
        </w:rPr>
      </w:pPr>
    </w:p>
    <w:p w:rsidR="0016609B" w:rsidRDefault="0016609B" w:rsidP="005630BB">
      <w:pPr>
        <w:pStyle w:val="a3"/>
        <w:ind w:left="706"/>
        <w:jc w:val="left"/>
        <w:rPr>
          <w:color w:val="auto"/>
          <w:sz w:val="24"/>
          <w:szCs w:val="24"/>
        </w:rPr>
      </w:pPr>
    </w:p>
    <w:p w:rsidR="005630BB" w:rsidRPr="00AE0FC0" w:rsidRDefault="005630BB" w:rsidP="005630BB">
      <w:pPr>
        <w:suppressAutoHyphens/>
        <w:rPr>
          <w:rFonts w:ascii="Times New Roman" w:hAnsi="Times New Roman"/>
          <w:sz w:val="24"/>
          <w:szCs w:val="24"/>
        </w:rPr>
      </w:pPr>
    </w:p>
    <w:p w:rsidR="005F3244" w:rsidRDefault="005F3244"/>
    <w:p w:rsidR="0016609B" w:rsidRDefault="0016609B"/>
    <w:p w:rsidR="0016609B" w:rsidRDefault="0016609B"/>
    <w:p w:rsidR="0016609B" w:rsidRDefault="0016609B"/>
    <w:p w:rsidR="0016609B" w:rsidRDefault="0016609B"/>
    <w:p w:rsidR="0016609B" w:rsidRDefault="0016609B"/>
    <w:p w:rsidR="0016609B" w:rsidRDefault="0016609B"/>
    <w:p w:rsidR="0016609B" w:rsidRDefault="0016609B"/>
    <w:p w:rsidR="0016609B" w:rsidRDefault="0016609B"/>
    <w:p w:rsidR="0016609B" w:rsidRDefault="0016609B"/>
    <w:p w:rsidR="0016609B" w:rsidRDefault="0016609B"/>
    <w:p w:rsidR="0016609B" w:rsidRDefault="0016609B"/>
    <w:p w:rsidR="0016609B" w:rsidRDefault="0016609B"/>
    <w:p w:rsidR="0016609B" w:rsidRPr="00144FD2" w:rsidRDefault="0016609B" w:rsidP="0016609B">
      <w:pPr>
        <w:ind w:left="5580"/>
        <w:rPr>
          <w:rFonts w:ascii="Times New Roman" w:hAnsi="Times New Roman"/>
          <w:sz w:val="24"/>
          <w:szCs w:val="24"/>
        </w:rPr>
      </w:pPr>
      <w:r w:rsidRPr="00144FD2">
        <w:rPr>
          <w:rFonts w:ascii="Times New Roman" w:hAnsi="Times New Roman"/>
          <w:sz w:val="24"/>
          <w:szCs w:val="24"/>
        </w:rPr>
        <w:t xml:space="preserve">Додаток </w:t>
      </w:r>
      <w:r>
        <w:rPr>
          <w:rFonts w:ascii="Times New Roman" w:hAnsi="Times New Roman"/>
          <w:sz w:val="24"/>
          <w:szCs w:val="24"/>
        </w:rPr>
        <w:t>3</w:t>
      </w:r>
    </w:p>
    <w:p w:rsidR="0016609B" w:rsidRPr="00144FD2" w:rsidRDefault="0016609B" w:rsidP="0016609B">
      <w:pPr>
        <w:ind w:left="5580"/>
        <w:rPr>
          <w:rFonts w:ascii="Times New Roman" w:hAnsi="Times New Roman"/>
          <w:sz w:val="24"/>
          <w:szCs w:val="24"/>
        </w:rPr>
      </w:pPr>
      <w:r w:rsidRPr="00144FD2">
        <w:rPr>
          <w:rFonts w:ascii="Times New Roman" w:hAnsi="Times New Roman"/>
          <w:sz w:val="24"/>
          <w:szCs w:val="24"/>
        </w:rPr>
        <w:t>до рішення _______ сесії міської ради VIІ скликання</w:t>
      </w:r>
    </w:p>
    <w:p w:rsidR="0016609B" w:rsidRPr="00144FD2" w:rsidRDefault="0016609B" w:rsidP="0016609B">
      <w:pPr>
        <w:ind w:left="5580"/>
        <w:rPr>
          <w:rFonts w:ascii="Times New Roman" w:hAnsi="Times New Roman"/>
          <w:sz w:val="24"/>
          <w:szCs w:val="24"/>
        </w:rPr>
      </w:pPr>
      <w:r>
        <w:rPr>
          <w:rFonts w:ascii="Times New Roman" w:hAnsi="Times New Roman"/>
          <w:sz w:val="24"/>
          <w:szCs w:val="24"/>
        </w:rPr>
        <w:t>від ________________</w:t>
      </w:r>
      <w:r w:rsidRPr="00144FD2">
        <w:rPr>
          <w:rFonts w:ascii="Times New Roman" w:hAnsi="Times New Roman"/>
          <w:sz w:val="24"/>
          <w:szCs w:val="24"/>
        </w:rPr>
        <w:t xml:space="preserve"> № _______</w:t>
      </w:r>
    </w:p>
    <w:p w:rsidR="0016609B" w:rsidRDefault="0016609B"/>
    <w:p w:rsidR="0016609B" w:rsidRDefault="0016609B"/>
    <w:p w:rsidR="0016609B" w:rsidRPr="0016609B" w:rsidRDefault="0016609B">
      <w:pPr>
        <w:rPr>
          <w:rFonts w:ascii="Times New Roman" w:hAnsi="Times New Roman"/>
          <w:bCs/>
          <w:color w:val="000000"/>
          <w:sz w:val="24"/>
          <w:szCs w:val="24"/>
          <w:bdr w:val="none" w:sz="0" w:space="0" w:color="auto" w:frame="1"/>
        </w:rPr>
      </w:pPr>
    </w:p>
    <w:p w:rsidR="0016609B" w:rsidRPr="0016609B" w:rsidRDefault="0016609B" w:rsidP="0016609B">
      <w:pPr>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Режим роботи</w:t>
      </w:r>
    </w:p>
    <w:p w:rsidR="0016609B" w:rsidRPr="00EE79E1" w:rsidRDefault="0016609B" w:rsidP="0016609B">
      <w:pPr>
        <w:shd w:val="clear" w:color="auto" w:fill="FFFFFF"/>
        <w:ind w:left="450" w:right="450"/>
        <w:jc w:val="center"/>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Комунальної установи</w:t>
      </w:r>
      <w:r w:rsidRPr="00EE79E1">
        <w:rPr>
          <w:rFonts w:ascii="Times New Roman" w:hAnsi="Times New Roman"/>
          <w:bCs/>
          <w:color w:val="000000"/>
          <w:sz w:val="24"/>
          <w:szCs w:val="24"/>
          <w:bdr w:val="none" w:sz="0" w:space="0" w:color="auto" w:frame="1"/>
        </w:rPr>
        <w:t xml:space="preserve"> «</w:t>
      </w:r>
      <w:r>
        <w:rPr>
          <w:rFonts w:ascii="Times New Roman" w:hAnsi="Times New Roman"/>
          <w:bCs/>
          <w:color w:val="000000"/>
          <w:sz w:val="24"/>
          <w:szCs w:val="24"/>
          <w:bdr w:val="none" w:sz="0" w:space="0" w:color="auto" w:frame="1"/>
        </w:rPr>
        <w:t>Шепетівський м</w:t>
      </w:r>
      <w:r w:rsidRPr="00EE79E1">
        <w:rPr>
          <w:rFonts w:ascii="Times New Roman" w:hAnsi="Times New Roman"/>
          <w:bCs/>
          <w:color w:val="000000"/>
          <w:sz w:val="24"/>
          <w:szCs w:val="24"/>
          <w:bdr w:val="none" w:sz="0" w:space="0" w:color="auto" w:frame="1"/>
        </w:rPr>
        <w:t xml:space="preserve">іський </w:t>
      </w:r>
      <w:proofErr w:type="spellStart"/>
      <w:r w:rsidRPr="00EE79E1">
        <w:rPr>
          <w:rFonts w:ascii="Times New Roman" w:hAnsi="Times New Roman"/>
          <w:bCs/>
          <w:color w:val="000000"/>
          <w:sz w:val="24"/>
          <w:szCs w:val="24"/>
          <w:bdr w:val="none" w:sz="0" w:space="0" w:color="auto" w:frame="1"/>
        </w:rPr>
        <w:t>інклюзивно</w:t>
      </w:r>
      <w:proofErr w:type="spellEnd"/>
      <w:r w:rsidRPr="00EE79E1">
        <w:rPr>
          <w:rFonts w:ascii="Times New Roman" w:hAnsi="Times New Roman"/>
          <w:bCs/>
          <w:color w:val="000000"/>
          <w:sz w:val="24"/>
          <w:szCs w:val="24"/>
          <w:bdr w:val="none" w:sz="0" w:space="0" w:color="auto" w:frame="1"/>
        </w:rPr>
        <w:t xml:space="preserve"> - ресурсний центр Шепетівської міської ради</w:t>
      </w:r>
      <w:r>
        <w:rPr>
          <w:rFonts w:ascii="Times New Roman" w:hAnsi="Times New Roman"/>
          <w:bCs/>
          <w:color w:val="000000"/>
          <w:sz w:val="24"/>
          <w:szCs w:val="24"/>
          <w:bdr w:val="none" w:sz="0" w:space="0" w:color="auto" w:frame="1"/>
        </w:rPr>
        <w:t xml:space="preserve"> Хмельницької області</w:t>
      </w:r>
      <w:r w:rsidRPr="00EE79E1">
        <w:rPr>
          <w:rFonts w:ascii="Times New Roman" w:hAnsi="Times New Roman"/>
          <w:bCs/>
          <w:color w:val="000000"/>
          <w:sz w:val="24"/>
          <w:szCs w:val="24"/>
          <w:bdr w:val="none" w:sz="0" w:space="0" w:color="auto" w:frame="1"/>
        </w:rPr>
        <w:t>»</w:t>
      </w:r>
    </w:p>
    <w:p w:rsidR="0016609B" w:rsidRDefault="0016609B" w:rsidP="0016609B">
      <w:pPr>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 xml:space="preserve"> (40 годинний робочий тиждень)</w:t>
      </w:r>
    </w:p>
    <w:p w:rsidR="0016609B" w:rsidRPr="0016609B" w:rsidRDefault="0016609B" w:rsidP="0016609B">
      <w:pPr>
        <w:jc w:val="center"/>
        <w:rPr>
          <w:rFonts w:ascii="Times New Roman" w:hAnsi="Times New Roman"/>
          <w:bCs/>
          <w:color w:val="000000"/>
          <w:sz w:val="24"/>
          <w:szCs w:val="24"/>
          <w:bdr w:val="none" w:sz="0" w:space="0" w:color="auto" w:frame="1"/>
        </w:rPr>
      </w:pPr>
    </w:p>
    <w:tbl>
      <w:tblPr>
        <w:tblW w:w="782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001"/>
        <w:gridCol w:w="2977"/>
      </w:tblGrid>
      <w:tr w:rsidR="0016609B" w:rsidRPr="0016609B" w:rsidTr="000C5FA9">
        <w:trPr>
          <w:trHeight w:val="385"/>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День тижня</w:t>
            </w:r>
          </w:p>
        </w:tc>
        <w:tc>
          <w:tcPr>
            <w:tcW w:w="3001"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 xml:space="preserve">Години роботи </w:t>
            </w:r>
          </w:p>
        </w:tc>
        <w:tc>
          <w:tcPr>
            <w:tcW w:w="2977"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Обідня перерва</w:t>
            </w:r>
          </w:p>
        </w:tc>
      </w:tr>
      <w:tr w:rsidR="0016609B" w:rsidRPr="0016609B" w:rsidTr="000C5FA9">
        <w:trPr>
          <w:trHeight w:val="439"/>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Понеділок</w:t>
            </w:r>
          </w:p>
        </w:tc>
        <w:tc>
          <w:tcPr>
            <w:tcW w:w="3001"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з 8:00 до 17:15</w:t>
            </w:r>
          </w:p>
        </w:tc>
        <w:tc>
          <w:tcPr>
            <w:tcW w:w="2977"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12:00 - 13:00</w:t>
            </w:r>
          </w:p>
        </w:tc>
      </w:tr>
      <w:tr w:rsidR="0016609B" w:rsidRPr="0016609B" w:rsidTr="000C5FA9">
        <w:trPr>
          <w:trHeight w:val="490"/>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Вівторок</w:t>
            </w:r>
          </w:p>
        </w:tc>
        <w:tc>
          <w:tcPr>
            <w:tcW w:w="3001"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з 8:00 до 17:15</w:t>
            </w:r>
          </w:p>
        </w:tc>
        <w:tc>
          <w:tcPr>
            <w:tcW w:w="2977"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12:00 - 13:00</w:t>
            </w:r>
          </w:p>
        </w:tc>
      </w:tr>
      <w:tr w:rsidR="0016609B" w:rsidRPr="0016609B" w:rsidTr="000C5FA9">
        <w:trPr>
          <w:trHeight w:val="561"/>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Середа</w:t>
            </w:r>
          </w:p>
        </w:tc>
        <w:tc>
          <w:tcPr>
            <w:tcW w:w="3001"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з 8:00 до 17:15</w:t>
            </w:r>
          </w:p>
        </w:tc>
        <w:tc>
          <w:tcPr>
            <w:tcW w:w="2977"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12:00 - 13:00</w:t>
            </w:r>
          </w:p>
        </w:tc>
      </w:tr>
      <w:tr w:rsidR="0016609B" w:rsidRPr="0016609B" w:rsidTr="000C5FA9">
        <w:trPr>
          <w:trHeight w:val="575"/>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Четвер</w:t>
            </w:r>
          </w:p>
        </w:tc>
        <w:tc>
          <w:tcPr>
            <w:tcW w:w="3001"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з 8:00 до 17:15</w:t>
            </w:r>
          </w:p>
        </w:tc>
        <w:tc>
          <w:tcPr>
            <w:tcW w:w="2977"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12:00 - 13:00</w:t>
            </w:r>
          </w:p>
        </w:tc>
      </w:tr>
      <w:tr w:rsidR="0016609B" w:rsidRPr="0016609B" w:rsidTr="000C5FA9">
        <w:trPr>
          <w:trHeight w:val="641"/>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П’ятниця</w:t>
            </w:r>
          </w:p>
        </w:tc>
        <w:tc>
          <w:tcPr>
            <w:tcW w:w="3001"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з 8:00 до 16:00</w:t>
            </w:r>
          </w:p>
        </w:tc>
        <w:tc>
          <w:tcPr>
            <w:tcW w:w="2977"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12:00 - 13:00</w:t>
            </w:r>
          </w:p>
        </w:tc>
      </w:tr>
      <w:tr w:rsidR="0016609B" w:rsidRPr="0016609B" w:rsidTr="000C5FA9">
        <w:trPr>
          <w:trHeight w:val="423"/>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 xml:space="preserve">Субота </w:t>
            </w:r>
          </w:p>
        </w:tc>
        <w:tc>
          <w:tcPr>
            <w:tcW w:w="5978" w:type="dxa"/>
            <w:gridSpan w:val="2"/>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 xml:space="preserve">Вихідний </w:t>
            </w:r>
          </w:p>
        </w:tc>
      </w:tr>
      <w:tr w:rsidR="0016609B" w:rsidRPr="0016609B" w:rsidTr="000C5FA9">
        <w:trPr>
          <w:trHeight w:val="459"/>
        </w:trPr>
        <w:tc>
          <w:tcPr>
            <w:tcW w:w="1843" w:type="dxa"/>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 xml:space="preserve">Неділя </w:t>
            </w:r>
          </w:p>
        </w:tc>
        <w:tc>
          <w:tcPr>
            <w:tcW w:w="5978" w:type="dxa"/>
            <w:gridSpan w:val="2"/>
          </w:tcPr>
          <w:p w:rsidR="0016609B" w:rsidRPr="0016609B" w:rsidRDefault="0016609B" w:rsidP="000C5FA9">
            <w:pPr>
              <w:spacing w:before="240"/>
              <w:jc w:val="center"/>
              <w:rPr>
                <w:rFonts w:ascii="Times New Roman" w:hAnsi="Times New Roman"/>
                <w:bCs/>
                <w:color w:val="000000"/>
                <w:sz w:val="24"/>
                <w:szCs w:val="24"/>
                <w:bdr w:val="none" w:sz="0" w:space="0" w:color="auto" w:frame="1"/>
              </w:rPr>
            </w:pPr>
            <w:r w:rsidRPr="0016609B">
              <w:rPr>
                <w:rFonts w:ascii="Times New Roman" w:hAnsi="Times New Roman"/>
                <w:bCs/>
                <w:color w:val="000000"/>
                <w:sz w:val="24"/>
                <w:szCs w:val="24"/>
                <w:bdr w:val="none" w:sz="0" w:space="0" w:color="auto" w:frame="1"/>
              </w:rPr>
              <w:t>Вихідний</w:t>
            </w:r>
          </w:p>
        </w:tc>
      </w:tr>
    </w:tbl>
    <w:p w:rsidR="0016609B" w:rsidRPr="0016609B" w:rsidRDefault="0016609B" w:rsidP="0016609B">
      <w:pPr>
        <w:rPr>
          <w:rFonts w:ascii="Times New Roman" w:hAnsi="Times New Roman"/>
          <w:bCs/>
          <w:color w:val="000000"/>
          <w:sz w:val="24"/>
          <w:szCs w:val="24"/>
          <w:bdr w:val="none" w:sz="0" w:space="0" w:color="auto" w:frame="1"/>
        </w:rPr>
      </w:pPr>
    </w:p>
    <w:p w:rsidR="0016609B" w:rsidRDefault="0016609B" w:rsidP="0016609B">
      <w:pPr>
        <w:pStyle w:val="a5"/>
        <w:ind w:firstLine="0"/>
        <w:jc w:val="both"/>
        <w:rPr>
          <w:rFonts w:ascii="Times New Roman" w:hAnsi="Times New Roman"/>
          <w:sz w:val="24"/>
          <w:szCs w:val="24"/>
        </w:rPr>
      </w:pPr>
    </w:p>
    <w:p w:rsidR="0016609B" w:rsidRDefault="0016609B" w:rsidP="0016609B">
      <w:pPr>
        <w:pStyle w:val="a5"/>
        <w:ind w:firstLine="0"/>
        <w:jc w:val="both"/>
        <w:rPr>
          <w:rFonts w:ascii="Times New Roman" w:hAnsi="Times New Roman"/>
          <w:sz w:val="24"/>
          <w:szCs w:val="24"/>
        </w:rPr>
      </w:pPr>
    </w:p>
    <w:p w:rsidR="0016609B" w:rsidRDefault="0016609B" w:rsidP="0016609B">
      <w:pPr>
        <w:pStyle w:val="a5"/>
        <w:ind w:firstLine="0"/>
        <w:jc w:val="both"/>
        <w:rPr>
          <w:rFonts w:ascii="Times New Roman" w:hAnsi="Times New Roman"/>
          <w:sz w:val="24"/>
          <w:szCs w:val="24"/>
        </w:rPr>
      </w:pPr>
      <w:r>
        <w:rPr>
          <w:rFonts w:ascii="Times New Roman" w:hAnsi="Times New Roman"/>
          <w:sz w:val="24"/>
          <w:szCs w:val="24"/>
        </w:rPr>
        <w:t xml:space="preserve">Заступник начальника управління освіти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Т.В.Музика</w:t>
      </w:r>
      <w:proofErr w:type="spellEnd"/>
      <w:r>
        <w:rPr>
          <w:rFonts w:ascii="Times New Roman" w:hAnsi="Times New Roman"/>
          <w:sz w:val="24"/>
          <w:szCs w:val="24"/>
        </w:rPr>
        <w:tab/>
      </w:r>
      <w:r>
        <w:rPr>
          <w:rFonts w:ascii="Times New Roman" w:hAnsi="Times New Roman"/>
          <w:sz w:val="24"/>
          <w:szCs w:val="24"/>
        </w:rPr>
        <w:tab/>
      </w:r>
    </w:p>
    <w:p w:rsidR="0016609B" w:rsidRDefault="0016609B" w:rsidP="0016609B">
      <w:pPr>
        <w:pStyle w:val="1"/>
        <w:rPr>
          <w:rFonts w:ascii="Times New Roman" w:hAnsi="Times New Roman"/>
          <w:sz w:val="24"/>
          <w:szCs w:val="24"/>
          <w:lang w:val="uk-UA" w:eastAsia="ru-RU"/>
        </w:rPr>
      </w:pPr>
    </w:p>
    <w:p w:rsidR="0016609B" w:rsidRPr="00144FD2" w:rsidRDefault="0016609B" w:rsidP="0016609B">
      <w:pPr>
        <w:shd w:val="clear" w:color="auto" w:fill="FFFFFF"/>
        <w:rPr>
          <w:rFonts w:ascii="Times New Roman" w:hAnsi="Times New Roman"/>
          <w:sz w:val="24"/>
          <w:szCs w:val="24"/>
        </w:rPr>
      </w:pPr>
      <w:r w:rsidRPr="00144FD2">
        <w:rPr>
          <w:rFonts w:ascii="Times New Roman" w:hAnsi="Times New Roman"/>
          <w:sz w:val="24"/>
          <w:szCs w:val="24"/>
        </w:rPr>
        <w:t xml:space="preserve">Секретар міської ради                                 </w:t>
      </w:r>
      <w:r w:rsidRPr="00144FD2">
        <w:rPr>
          <w:rFonts w:ascii="Times New Roman" w:hAnsi="Times New Roman"/>
          <w:sz w:val="24"/>
          <w:szCs w:val="24"/>
        </w:rPr>
        <w:tab/>
      </w:r>
      <w:r w:rsidRPr="00144FD2">
        <w:rPr>
          <w:rFonts w:ascii="Times New Roman" w:hAnsi="Times New Roman"/>
          <w:sz w:val="24"/>
          <w:szCs w:val="24"/>
        </w:rPr>
        <w:tab/>
      </w:r>
      <w:r w:rsidRPr="00144FD2">
        <w:rPr>
          <w:rFonts w:ascii="Times New Roman" w:hAnsi="Times New Roman"/>
          <w:sz w:val="24"/>
          <w:szCs w:val="24"/>
        </w:rPr>
        <w:tab/>
      </w:r>
      <w:r>
        <w:rPr>
          <w:rFonts w:ascii="Times New Roman" w:hAnsi="Times New Roman"/>
          <w:sz w:val="24"/>
          <w:szCs w:val="24"/>
        </w:rPr>
        <w:tab/>
      </w:r>
      <w:proofErr w:type="spellStart"/>
      <w:r w:rsidRPr="00144FD2">
        <w:rPr>
          <w:rFonts w:ascii="Times New Roman" w:hAnsi="Times New Roman"/>
          <w:sz w:val="24"/>
          <w:szCs w:val="24"/>
        </w:rPr>
        <w:t>М.Ю.Кикоть</w:t>
      </w:r>
      <w:proofErr w:type="spellEnd"/>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16609B" w:rsidRDefault="0016609B">
      <w:pPr>
        <w:rPr>
          <w:rFonts w:ascii="Times New Roman" w:hAnsi="Times New Roman"/>
          <w:bCs/>
          <w:color w:val="000000"/>
          <w:sz w:val="24"/>
          <w:szCs w:val="24"/>
          <w:bdr w:val="none" w:sz="0" w:space="0" w:color="auto" w:frame="1"/>
        </w:rPr>
      </w:pPr>
    </w:p>
    <w:p w:rsidR="000C59C3" w:rsidRDefault="000C59C3">
      <w:pPr>
        <w:rPr>
          <w:rFonts w:ascii="Times New Roman" w:hAnsi="Times New Roman"/>
          <w:bCs/>
          <w:color w:val="000000"/>
          <w:sz w:val="24"/>
          <w:szCs w:val="24"/>
          <w:bdr w:val="none" w:sz="0" w:space="0" w:color="auto" w:frame="1"/>
        </w:rPr>
      </w:pPr>
    </w:p>
    <w:p w:rsidR="000C59C3" w:rsidRDefault="000C59C3">
      <w:pPr>
        <w:rPr>
          <w:rFonts w:ascii="Times New Roman" w:hAnsi="Times New Roman"/>
          <w:bCs/>
          <w:color w:val="000000"/>
          <w:sz w:val="24"/>
          <w:szCs w:val="24"/>
          <w:bdr w:val="none" w:sz="0" w:space="0" w:color="auto" w:frame="1"/>
        </w:rPr>
      </w:pPr>
    </w:p>
    <w:p w:rsidR="000C59C3" w:rsidRDefault="000C59C3">
      <w:pPr>
        <w:rPr>
          <w:rFonts w:ascii="Times New Roman" w:hAnsi="Times New Roman"/>
          <w:bCs/>
          <w:color w:val="000000"/>
          <w:sz w:val="24"/>
          <w:szCs w:val="24"/>
          <w:bdr w:val="none" w:sz="0" w:space="0" w:color="auto" w:frame="1"/>
        </w:rPr>
      </w:pPr>
    </w:p>
    <w:p w:rsidR="000C59C3" w:rsidRDefault="000C59C3">
      <w:pPr>
        <w:rPr>
          <w:rFonts w:ascii="Times New Roman" w:hAnsi="Times New Roman"/>
          <w:bCs/>
          <w:color w:val="000000"/>
          <w:sz w:val="24"/>
          <w:szCs w:val="24"/>
          <w:bdr w:val="none" w:sz="0" w:space="0" w:color="auto" w:frame="1"/>
        </w:rPr>
      </w:pPr>
    </w:p>
    <w:p w:rsidR="00BB15C6" w:rsidRDefault="00BB15C6">
      <w:pPr>
        <w:rPr>
          <w:rFonts w:ascii="Times New Roman" w:hAnsi="Times New Roman"/>
          <w:bCs/>
          <w:color w:val="000000"/>
          <w:sz w:val="24"/>
          <w:szCs w:val="24"/>
          <w:bdr w:val="none" w:sz="0" w:space="0" w:color="auto" w:frame="1"/>
        </w:rPr>
      </w:pPr>
    </w:p>
    <w:p w:rsidR="00BB15C6" w:rsidRDefault="00BB15C6">
      <w:pPr>
        <w:rPr>
          <w:rFonts w:ascii="Times New Roman" w:hAnsi="Times New Roman"/>
          <w:bCs/>
          <w:color w:val="000000"/>
          <w:sz w:val="24"/>
          <w:szCs w:val="24"/>
          <w:bdr w:val="none" w:sz="0" w:space="0" w:color="auto" w:frame="1"/>
        </w:rPr>
      </w:pPr>
    </w:p>
    <w:p w:rsidR="00BB15C6" w:rsidRDefault="00BB15C6">
      <w:pPr>
        <w:rPr>
          <w:rFonts w:ascii="Times New Roman" w:hAnsi="Times New Roman"/>
          <w:bCs/>
          <w:color w:val="000000"/>
          <w:sz w:val="24"/>
          <w:szCs w:val="24"/>
          <w:bdr w:val="none" w:sz="0" w:space="0" w:color="auto" w:frame="1"/>
        </w:rPr>
      </w:pPr>
    </w:p>
    <w:p w:rsidR="000C59C3" w:rsidRDefault="000C59C3">
      <w:pPr>
        <w:rPr>
          <w:rFonts w:ascii="Times New Roman" w:hAnsi="Times New Roman"/>
          <w:bCs/>
          <w:color w:val="000000"/>
          <w:sz w:val="24"/>
          <w:szCs w:val="24"/>
          <w:bdr w:val="none" w:sz="0" w:space="0" w:color="auto" w:frame="1"/>
        </w:rPr>
      </w:pPr>
    </w:p>
    <w:p w:rsidR="000C59C3" w:rsidRDefault="000C59C3">
      <w:pPr>
        <w:rPr>
          <w:rFonts w:ascii="Times New Roman" w:hAnsi="Times New Roman"/>
          <w:bCs/>
          <w:color w:val="000000"/>
          <w:sz w:val="24"/>
          <w:szCs w:val="24"/>
          <w:bdr w:val="none" w:sz="0" w:space="0" w:color="auto" w:frame="1"/>
        </w:rPr>
      </w:pPr>
    </w:p>
    <w:p w:rsidR="0016609B" w:rsidRPr="00A76A2D" w:rsidRDefault="0016609B" w:rsidP="0016609B">
      <w:pPr>
        <w:pStyle w:val="a3"/>
        <w:ind w:left="706"/>
        <w:jc w:val="left"/>
        <w:rPr>
          <w:color w:val="auto"/>
          <w:sz w:val="24"/>
          <w:szCs w:val="24"/>
        </w:rPr>
      </w:pPr>
      <w:r w:rsidRPr="00A76A2D">
        <w:rPr>
          <w:color w:val="auto"/>
          <w:sz w:val="24"/>
          <w:szCs w:val="24"/>
        </w:rPr>
        <w:t>Готував:</w:t>
      </w:r>
    </w:p>
    <w:p w:rsidR="0016609B" w:rsidRPr="00A76A2D" w:rsidRDefault="0016609B" w:rsidP="0016609B">
      <w:pPr>
        <w:pStyle w:val="a3"/>
        <w:ind w:left="706"/>
        <w:jc w:val="left"/>
        <w:rPr>
          <w:color w:val="auto"/>
          <w:sz w:val="24"/>
          <w:szCs w:val="24"/>
        </w:rPr>
      </w:pPr>
    </w:p>
    <w:p w:rsidR="00C21A23" w:rsidRDefault="0016609B" w:rsidP="00C21A23">
      <w:pPr>
        <w:pStyle w:val="a3"/>
        <w:ind w:left="706"/>
        <w:jc w:val="left"/>
        <w:rPr>
          <w:bCs/>
          <w:sz w:val="24"/>
          <w:szCs w:val="24"/>
        </w:rPr>
      </w:pPr>
      <w:r>
        <w:rPr>
          <w:color w:val="auto"/>
          <w:sz w:val="24"/>
          <w:szCs w:val="24"/>
        </w:rPr>
        <w:t xml:space="preserve">Директор </w:t>
      </w:r>
      <w:r w:rsidR="00C21A23">
        <w:rPr>
          <w:bCs/>
          <w:sz w:val="24"/>
          <w:szCs w:val="24"/>
        </w:rPr>
        <w:t>к</w:t>
      </w:r>
      <w:r w:rsidR="00C21A23" w:rsidRPr="00C21A23">
        <w:rPr>
          <w:bCs/>
          <w:sz w:val="24"/>
          <w:szCs w:val="24"/>
        </w:rPr>
        <w:t xml:space="preserve">омунальної установи </w:t>
      </w:r>
    </w:p>
    <w:p w:rsidR="00C21A23" w:rsidRDefault="00C21A23" w:rsidP="00C21A23">
      <w:pPr>
        <w:pStyle w:val="a3"/>
        <w:ind w:left="706"/>
        <w:jc w:val="left"/>
        <w:rPr>
          <w:bCs/>
          <w:sz w:val="24"/>
          <w:szCs w:val="24"/>
        </w:rPr>
      </w:pPr>
      <w:r w:rsidRPr="00C21A23">
        <w:rPr>
          <w:bCs/>
          <w:sz w:val="24"/>
          <w:szCs w:val="24"/>
        </w:rPr>
        <w:t>«Шепетівський</w:t>
      </w:r>
      <w:r>
        <w:rPr>
          <w:bCs/>
          <w:sz w:val="24"/>
          <w:szCs w:val="24"/>
        </w:rPr>
        <w:t xml:space="preserve"> </w:t>
      </w:r>
      <w:r w:rsidRPr="00C21A23">
        <w:rPr>
          <w:bCs/>
          <w:sz w:val="24"/>
          <w:szCs w:val="24"/>
        </w:rPr>
        <w:t xml:space="preserve">міський </w:t>
      </w:r>
      <w:proofErr w:type="spellStart"/>
      <w:r w:rsidRPr="00C21A23">
        <w:rPr>
          <w:bCs/>
          <w:sz w:val="24"/>
          <w:szCs w:val="24"/>
        </w:rPr>
        <w:t>інклюзивно</w:t>
      </w:r>
      <w:proofErr w:type="spellEnd"/>
      <w:r w:rsidRPr="00C21A23">
        <w:rPr>
          <w:bCs/>
          <w:sz w:val="24"/>
          <w:szCs w:val="24"/>
        </w:rPr>
        <w:t xml:space="preserve"> </w:t>
      </w:r>
      <w:r>
        <w:rPr>
          <w:bCs/>
          <w:sz w:val="24"/>
          <w:szCs w:val="24"/>
        </w:rPr>
        <w:t>–</w:t>
      </w:r>
      <w:r w:rsidRPr="00C21A23">
        <w:rPr>
          <w:bCs/>
          <w:sz w:val="24"/>
          <w:szCs w:val="24"/>
        </w:rPr>
        <w:t xml:space="preserve"> </w:t>
      </w:r>
    </w:p>
    <w:p w:rsidR="00C21A23" w:rsidRDefault="00C21A23" w:rsidP="00C21A23">
      <w:pPr>
        <w:pStyle w:val="a3"/>
        <w:ind w:left="706"/>
        <w:jc w:val="left"/>
        <w:rPr>
          <w:bCs/>
          <w:sz w:val="24"/>
          <w:szCs w:val="24"/>
        </w:rPr>
      </w:pPr>
      <w:r w:rsidRPr="00C21A23">
        <w:rPr>
          <w:bCs/>
          <w:sz w:val="24"/>
          <w:szCs w:val="24"/>
        </w:rPr>
        <w:t>ресурсний центр Шепетівської міської ради</w:t>
      </w:r>
    </w:p>
    <w:p w:rsidR="00C21A23" w:rsidRPr="00C21A23" w:rsidRDefault="00C21A23" w:rsidP="00C21A23">
      <w:pPr>
        <w:pStyle w:val="a3"/>
        <w:ind w:left="706"/>
        <w:jc w:val="left"/>
        <w:rPr>
          <w:bCs/>
          <w:sz w:val="24"/>
          <w:szCs w:val="24"/>
        </w:rPr>
      </w:pPr>
      <w:r w:rsidRPr="00C21A23">
        <w:rPr>
          <w:bCs/>
          <w:sz w:val="24"/>
          <w:szCs w:val="24"/>
        </w:rPr>
        <w:t>Хмельницької області»</w:t>
      </w:r>
    </w:p>
    <w:p w:rsidR="0016609B" w:rsidRPr="00A76A2D" w:rsidRDefault="0016609B" w:rsidP="0016609B">
      <w:pPr>
        <w:pStyle w:val="a3"/>
        <w:ind w:left="706"/>
        <w:jc w:val="left"/>
        <w:rPr>
          <w:color w:val="auto"/>
          <w:sz w:val="24"/>
          <w:szCs w:val="24"/>
        </w:rPr>
      </w:pPr>
      <w:r>
        <w:rPr>
          <w:color w:val="auto"/>
          <w:sz w:val="24"/>
          <w:szCs w:val="24"/>
        </w:rPr>
        <w:t xml:space="preserve"> </w:t>
      </w:r>
      <w:r>
        <w:rPr>
          <w:color w:val="auto"/>
          <w:sz w:val="24"/>
          <w:szCs w:val="24"/>
        </w:rPr>
        <w:tab/>
      </w:r>
      <w:r>
        <w:rPr>
          <w:color w:val="auto"/>
          <w:sz w:val="24"/>
          <w:szCs w:val="24"/>
        </w:rPr>
        <w:tab/>
      </w:r>
      <w:r>
        <w:rPr>
          <w:color w:val="auto"/>
          <w:sz w:val="24"/>
          <w:szCs w:val="24"/>
        </w:rPr>
        <w:tab/>
      </w:r>
      <w:r w:rsidR="00C21A23">
        <w:rPr>
          <w:color w:val="auto"/>
          <w:sz w:val="24"/>
          <w:szCs w:val="24"/>
        </w:rPr>
        <w:tab/>
      </w:r>
      <w:r w:rsidR="00C21A23">
        <w:rPr>
          <w:color w:val="auto"/>
          <w:sz w:val="24"/>
          <w:szCs w:val="24"/>
        </w:rPr>
        <w:tab/>
      </w:r>
      <w:r w:rsidR="00C21A23">
        <w:rPr>
          <w:color w:val="auto"/>
          <w:sz w:val="24"/>
          <w:szCs w:val="24"/>
        </w:rPr>
        <w:tab/>
      </w:r>
      <w:r w:rsidR="00C21A23">
        <w:rPr>
          <w:color w:val="auto"/>
          <w:sz w:val="24"/>
          <w:szCs w:val="24"/>
        </w:rPr>
        <w:tab/>
      </w:r>
      <w:r w:rsidR="00C21A23">
        <w:rPr>
          <w:color w:val="auto"/>
          <w:sz w:val="24"/>
          <w:szCs w:val="24"/>
        </w:rPr>
        <w:tab/>
      </w:r>
      <w:r w:rsidR="00C21A23">
        <w:rPr>
          <w:color w:val="auto"/>
          <w:sz w:val="24"/>
          <w:szCs w:val="24"/>
        </w:rPr>
        <w:tab/>
      </w:r>
      <w:proofErr w:type="spellStart"/>
      <w:r>
        <w:rPr>
          <w:color w:val="auto"/>
          <w:sz w:val="24"/>
          <w:szCs w:val="24"/>
        </w:rPr>
        <w:t>О.Ф.Колісецька</w:t>
      </w:r>
      <w:proofErr w:type="spellEnd"/>
    </w:p>
    <w:p w:rsidR="0016609B" w:rsidRPr="00A76A2D" w:rsidRDefault="0016609B" w:rsidP="0016609B">
      <w:pPr>
        <w:pStyle w:val="a3"/>
        <w:ind w:left="706"/>
        <w:jc w:val="left"/>
        <w:rPr>
          <w:color w:val="auto"/>
          <w:sz w:val="24"/>
          <w:szCs w:val="24"/>
        </w:rPr>
      </w:pPr>
    </w:p>
    <w:p w:rsidR="0016609B" w:rsidRPr="00A76A2D" w:rsidRDefault="0016609B" w:rsidP="0016609B">
      <w:pPr>
        <w:pStyle w:val="a3"/>
        <w:ind w:left="706"/>
        <w:jc w:val="left"/>
        <w:rPr>
          <w:color w:val="auto"/>
          <w:sz w:val="24"/>
          <w:szCs w:val="24"/>
        </w:rPr>
      </w:pPr>
      <w:r w:rsidRPr="00A76A2D">
        <w:rPr>
          <w:color w:val="auto"/>
          <w:sz w:val="24"/>
          <w:szCs w:val="24"/>
        </w:rPr>
        <w:t>Завізовано:</w:t>
      </w:r>
    </w:p>
    <w:p w:rsidR="0016609B" w:rsidRPr="00A76A2D" w:rsidRDefault="0016609B" w:rsidP="0016609B">
      <w:pPr>
        <w:pStyle w:val="a3"/>
        <w:ind w:left="706"/>
        <w:jc w:val="left"/>
        <w:rPr>
          <w:color w:val="auto"/>
          <w:sz w:val="24"/>
          <w:szCs w:val="24"/>
        </w:rPr>
      </w:pPr>
    </w:p>
    <w:p w:rsidR="0016609B" w:rsidRPr="00A76A2D" w:rsidRDefault="00C21A23" w:rsidP="0016609B">
      <w:pPr>
        <w:pStyle w:val="a3"/>
        <w:ind w:left="706"/>
        <w:jc w:val="left"/>
        <w:rPr>
          <w:color w:val="auto"/>
          <w:sz w:val="24"/>
          <w:szCs w:val="24"/>
        </w:rPr>
      </w:pPr>
      <w:r>
        <w:rPr>
          <w:color w:val="auto"/>
          <w:sz w:val="24"/>
          <w:szCs w:val="24"/>
        </w:rPr>
        <w:t>Заступник начальника управління освіти</w:t>
      </w:r>
      <w:r>
        <w:rPr>
          <w:color w:val="auto"/>
          <w:sz w:val="24"/>
          <w:szCs w:val="24"/>
        </w:rPr>
        <w:tab/>
      </w:r>
      <w:r>
        <w:rPr>
          <w:color w:val="auto"/>
          <w:sz w:val="24"/>
          <w:szCs w:val="24"/>
        </w:rPr>
        <w:tab/>
      </w:r>
      <w:r>
        <w:rPr>
          <w:color w:val="auto"/>
          <w:sz w:val="24"/>
          <w:szCs w:val="24"/>
        </w:rPr>
        <w:tab/>
      </w:r>
      <w:r>
        <w:rPr>
          <w:color w:val="auto"/>
          <w:sz w:val="24"/>
          <w:szCs w:val="24"/>
        </w:rPr>
        <w:tab/>
      </w:r>
      <w:proofErr w:type="spellStart"/>
      <w:r>
        <w:rPr>
          <w:color w:val="auto"/>
          <w:sz w:val="24"/>
          <w:szCs w:val="24"/>
        </w:rPr>
        <w:t>Т.В.Музика</w:t>
      </w:r>
      <w:proofErr w:type="spellEnd"/>
    </w:p>
    <w:p w:rsidR="0016609B" w:rsidRPr="00A76A2D" w:rsidRDefault="0016609B" w:rsidP="0016609B">
      <w:pPr>
        <w:pStyle w:val="a3"/>
        <w:ind w:left="706"/>
        <w:jc w:val="left"/>
        <w:rPr>
          <w:color w:val="auto"/>
          <w:sz w:val="24"/>
          <w:szCs w:val="24"/>
        </w:rPr>
      </w:pPr>
    </w:p>
    <w:p w:rsidR="0016609B" w:rsidRDefault="005F2F6F" w:rsidP="0016609B">
      <w:pPr>
        <w:pStyle w:val="a3"/>
        <w:ind w:left="706"/>
        <w:jc w:val="left"/>
        <w:rPr>
          <w:color w:val="auto"/>
          <w:sz w:val="24"/>
          <w:szCs w:val="24"/>
        </w:rPr>
      </w:pPr>
      <w:r>
        <w:rPr>
          <w:color w:val="auto"/>
          <w:sz w:val="24"/>
          <w:szCs w:val="24"/>
        </w:rPr>
        <w:t>Головний спеціаліст</w:t>
      </w:r>
      <w:r w:rsidR="0016609B">
        <w:rPr>
          <w:color w:val="auto"/>
          <w:sz w:val="24"/>
          <w:szCs w:val="24"/>
        </w:rPr>
        <w:t xml:space="preserve"> юридичного відділу</w:t>
      </w:r>
      <w:r w:rsidR="0016609B">
        <w:rPr>
          <w:color w:val="auto"/>
          <w:sz w:val="24"/>
          <w:szCs w:val="24"/>
        </w:rPr>
        <w:tab/>
      </w:r>
      <w:r w:rsidR="0016609B">
        <w:rPr>
          <w:color w:val="auto"/>
          <w:sz w:val="24"/>
          <w:szCs w:val="24"/>
        </w:rPr>
        <w:tab/>
      </w:r>
      <w:r w:rsidR="0016609B">
        <w:rPr>
          <w:color w:val="auto"/>
          <w:sz w:val="24"/>
          <w:szCs w:val="24"/>
        </w:rPr>
        <w:tab/>
      </w:r>
      <w:r w:rsidR="0016609B">
        <w:rPr>
          <w:color w:val="auto"/>
          <w:sz w:val="24"/>
          <w:szCs w:val="24"/>
        </w:rPr>
        <w:tab/>
      </w:r>
      <w:proofErr w:type="spellStart"/>
      <w:r>
        <w:rPr>
          <w:color w:val="auto"/>
          <w:sz w:val="24"/>
          <w:szCs w:val="24"/>
        </w:rPr>
        <w:t>Г.П.Григорчук</w:t>
      </w:r>
      <w:proofErr w:type="spellEnd"/>
    </w:p>
    <w:p w:rsidR="00844CB3" w:rsidRDefault="00844CB3" w:rsidP="0016609B">
      <w:pPr>
        <w:pStyle w:val="a3"/>
        <w:ind w:left="706"/>
        <w:jc w:val="left"/>
        <w:rPr>
          <w:color w:val="auto"/>
          <w:sz w:val="24"/>
          <w:szCs w:val="24"/>
        </w:rPr>
      </w:pPr>
    </w:p>
    <w:p w:rsidR="00844CB3" w:rsidRPr="00A76A2D" w:rsidRDefault="00844CB3" w:rsidP="0016609B">
      <w:pPr>
        <w:pStyle w:val="a3"/>
        <w:ind w:left="706"/>
        <w:jc w:val="left"/>
        <w:rPr>
          <w:color w:val="auto"/>
          <w:sz w:val="24"/>
          <w:szCs w:val="24"/>
        </w:rPr>
      </w:pPr>
      <w:r>
        <w:rPr>
          <w:color w:val="auto"/>
          <w:sz w:val="24"/>
          <w:szCs w:val="24"/>
        </w:rPr>
        <w:t>Начальник фінансового управління</w:t>
      </w:r>
      <w:r>
        <w:rPr>
          <w:color w:val="auto"/>
          <w:sz w:val="24"/>
          <w:szCs w:val="24"/>
        </w:rPr>
        <w:tab/>
      </w:r>
      <w:r>
        <w:rPr>
          <w:color w:val="auto"/>
          <w:sz w:val="24"/>
          <w:szCs w:val="24"/>
        </w:rPr>
        <w:tab/>
      </w:r>
      <w:r>
        <w:rPr>
          <w:color w:val="auto"/>
          <w:sz w:val="24"/>
          <w:szCs w:val="24"/>
        </w:rPr>
        <w:tab/>
      </w:r>
      <w:r>
        <w:rPr>
          <w:color w:val="auto"/>
          <w:sz w:val="24"/>
          <w:szCs w:val="24"/>
        </w:rPr>
        <w:tab/>
      </w:r>
      <w:proofErr w:type="spellStart"/>
      <w:r>
        <w:rPr>
          <w:color w:val="auto"/>
          <w:sz w:val="24"/>
          <w:szCs w:val="24"/>
        </w:rPr>
        <w:t>В.О.Дрищ</w:t>
      </w:r>
      <w:proofErr w:type="spellEnd"/>
    </w:p>
    <w:p w:rsidR="0016609B" w:rsidRPr="00A76A2D" w:rsidRDefault="0016609B" w:rsidP="0016609B">
      <w:pPr>
        <w:pStyle w:val="a3"/>
        <w:ind w:left="706"/>
        <w:jc w:val="left"/>
        <w:rPr>
          <w:color w:val="auto"/>
          <w:sz w:val="24"/>
          <w:szCs w:val="24"/>
        </w:rPr>
      </w:pPr>
    </w:p>
    <w:p w:rsidR="0016609B" w:rsidRPr="00A76A2D" w:rsidRDefault="0016609B" w:rsidP="0016609B">
      <w:pPr>
        <w:pStyle w:val="a3"/>
        <w:ind w:left="706"/>
        <w:jc w:val="left"/>
        <w:rPr>
          <w:color w:val="auto"/>
          <w:sz w:val="24"/>
          <w:szCs w:val="24"/>
        </w:rPr>
      </w:pPr>
      <w:r>
        <w:rPr>
          <w:color w:val="auto"/>
          <w:sz w:val="24"/>
          <w:szCs w:val="24"/>
        </w:rPr>
        <w:t>Заступник міського голови</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roofErr w:type="spellStart"/>
      <w:r>
        <w:rPr>
          <w:color w:val="auto"/>
          <w:sz w:val="24"/>
          <w:szCs w:val="24"/>
        </w:rPr>
        <w:t>Н.В.Стасюк</w:t>
      </w:r>
      <w:proofErr w:type="spellEnd"/>
    </w:p>
    <w:p w:rsidR="0016609B" w:rsidRPr="00A76A2D" w:rsidRDefault="0016609B" w:rsidP="0016609B">
      <w:pPr>
        <w:pStyle w:val="a3"/>
        <w:ind w:left="706"/>
        <w:jc w:val="left"/>
        <w:rPr>
          <w:color w:val="auto"/>
          <w:sz w:val="24"/>
          <w:szCs w:val="24"/>
        </w:rPr>
      </w:pPr>
    </w:p>
    <w:p w:rsidR="0016609B" w:rsidRPr="00A76A2D" w:rsidRDefault="0016609B" w:rsidP="0016609B">
      <w:pPr>
        <w:pStyle w:val="a3"/>
        <w:ind w:left="706"/>
        <w:jc w:val="left"/>
        <w:rPr>
          <w:color w:val="auto"/>
          <w:sz w:val="24"/>
          <w:szCs w:val="24"/>
        </w:rPr>
      </w:pPr>
      <w:r>
        <w:rPr>
          <w:color w:val="auto"/>
          <w:sz w:val="24"/>
          <w:szCs w:val="24"/>
        </w:rPr>
        <w:t>Голова комісії</w:t>
      </w:r>
      <w:r>
        <w:rPr>
          <w:color w:val="auto"/>
          <w:sz w:val="24"/>
          <w:szCs w:val="24"/>
        </w:rPr>
        <w:tab/>
      </w:r>
      <w:r>
        <w:rPr>
          <w:color w:val="auto"/>
          <w:sz w:val="24"/>
          <w:szCs w:val="24"/>
        </w:rPr>
        <w:tab/>
      </w:r>
      <w:r>
        <w:rPr>
          <w:color w:val="auto"/>
          <w:sz w:val="24"/>
          <w:szCs w:val="24"/>
        </w:rPr>
        <w:tab/>
        <w:t xml:space="preserve">           </w:t>
      </w:r>
      <w:r w:rsidRPr="00A76A2D">
        <w:rPr>
          <w:color w:val="auto"/>
          <w:sz w:val="24"/>
          <w:szCs w:val="24"/>
        </w:rPr>
        <w:tab/>
      </w:r>
      <w:r w:rsidRPr="00A76A2D">
        <w:rPr>
          <w:color w:val="auto"/>
          <w:sz w:val="24"/>
          <w:szCs w:val="24"/>
        </w:rPr>
        <w:tab/>
      </w:r>
      <w:r w:rsidRPr="00A76A2D">
        <w:rPr>
          <w:color w:val="auto"/>
          <w:sz w:val="24"/>
          <w:szCs w:val="24"/>
        </w:rPr>
        <w:tab/>
      </w:r>
      <w:r w:rsidRPr="00A76A2D">
        <w:rPr>
          <w:color w:val="auto"/>
          <w:sz w:val="24"/>
          <w:szCs w:val="24"/>
        </w:rPr>
        <w:tab/>
      </w:r>
      <w:proofErr w:type="spellStart"/>
      <w:r w:rsidRPr="00A76A2D">
        <w:rPr>
          <w:color w:val="auto"/>
          <w:sz w:val="24"/>
          <w:szCs w:val="24"/>
        </w:rPr>
        <w:t>О.О.Курганський</w:t>
      </w:r>
      <w:proofErr w:type="spellEnd"/>
    </w:p>
    <w:p w:rsidR="0016609B" w:rsidRPr="00A76A2D" w:rsidRDefault="0016609B" w:rsidP="0016609B">
      <w:pPr>
        <w:pStyle w:val="a3"/>
        <w:ind w:left="706"/>
        <w:jc w:val="left"/>
        <w:rPr>
          <w:color w:val="auto"/>
          <w:sz w:val="24"/>
          <w:szCs w:val="24"/>
        </w:rPr>
      </w:pPr>
    </w:p>
    <w:p w:rsidR="0016609B" w:rsidRPr="00A76A2D" w:rsidRDefault="0016609B" w:rsidP="0016609B">
      <w:pPr>
        <w:pStyle w:val="a3"/>
        <w:ind w:left="706"/>
        <w:jc w:val="left"/>
        <w:rPr>
          <w:color w:val="auto"/>
          <w:sz w:val="24"/>
          <w:szCs w:val="24"/>
        </w:rPr>
      </w:pPr>
      <w:r>
        <w:rPr>
          <w:color w:val="auto"/>
          <w:sz w:val="24"/>
          <w:szCs w:val="24"/>
        </w:rPr>
        <w:t>Секретар міської ради</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roofErr w:type="spellStart"/>
      <w:r w:rsidRPr="00A76A2D">
        <w:rPr>
          <w:color w:val="auto"/>
          <w:sz w:val="24"/>
          <w:szCs w:val="24"/>
        </w:rPr>
        <w:t>М.Ю.Кикоть</w:t>
      </w:r>
      <w:proofErr w:type="spellEnd"/>
    </w:p>
    <w:p w:rsidR="0016609B" w:rsidRPr="006B7DBC" w:rsidRDefault="0016609B" w:rsidP="0016609B"/>
    <w:p w:rsidR="0016609B" w:rsidRDefault="0016609B">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A722E0" w:rsidRDefault="00A722E0">
      <w:pPr>
        <w:rPr>
          <w:rFonts w:ascii="Times New Roman" w:hAnsi="Times New Roman"/>
          <w:bCs/>
          <w:color w:val="000000"/>
          <w:sz w:val="24"/>
          <w:szCs w:val="24"/>
          <w:bdr w:val="none" w:sz="0" w:space="0" w:color="auto" w:frame="1"/>
        </w:rPr>
      </w:pPr>
    </w:p>
    <w:p w:rsidR="00C21A23" w:rsidRDefault="00C21A23" w:rsidP="00C21A23">
      <w:pPr>
        <w:jc w:val="center"/>
        <w:rPr>
          <w:b/>
          <w:sz w:val="32"/>
          <w:szCs w:val="32"/>
        </w:rPr>
      </w:pPr>
      <w:r w:rsidRPr="00174668">
        <w:rPr>
          <w:b/>
          <w:sz w:val="32"/>
          <w:szCs w:val="32"/>
        </w:rPr>
        <w:lastRenderedPageBreak/>
        <w:t>Порівняльна таблиця</w:t>
      </w:r>
    </w:p>
    <w:p w:rsidR="00C21A23" w:rsidRDefault="00C21A23" w:rsidP="00C21A23">
      <w:pPr>
        <w:jc w:val="center"/>
        <w:rPr>
          <w:b/>
          <w:sz w:val="32"/>
          <w:szCs w:val="32"/>
        </w:rPr>
      </w:pPr>
    </w:p>
    <w:p w:rsidR="00C21A23" w:rsidRDefault="00C21A23" w:rsidP="00C21A23">
      <w:pPr>
        <w:jc w:val="center"/>
        <w:rPr>
          <w:b/>
        </w:rPr>
      </w:pPr>
      <w:r w:rsidRPr="00174668">
        <w:rPr>
          <w:b/>
        </w:rPr>
        <w:t xml:space="preserve">Діюче рішення </w:t>
      </w:r>
    </w:p>
    <w:p w:rsidR="00C21A23" w:rsidRDefault="00C21A23">
      <w:pPr>
        <w:rPr>
          <w:rFonts w:ascii="Times New Roman" w:hAnsi="Times New Roman"/>
          <w:bCs/>
          <w:color w:val="000000"/>
          <w:sz w:val="24"/>
          <w:szCs w:val="24"/>
          <w:bdr w:val="none" w:sz="0" w:space="0" w:color="auto" w:frame="1"/>
        </w:rPr>
      </w:pPr>
    </w:p>
    <w:p w:rsidR="00C21A23" w:rsidRDefault="00C21A23">
      <w:pPr>
        <w:rPr>
          <w:rFonts w:ascii="Times New Roman" w:hAnsi="Times New Roman"/>
          <w:bCs/>
          <w:color w:val="000000"/>
          <w:sz w:val="24"/>
          <w:szCs w:val="24"/>
          <w:bdr w:val="none" w:sz="0" w:space="0" w:color="auto" w:frame="1"/>
        </w:rPr>
      </w:pPr>
    </w:p>
    <w:p w:rsidR="00C21A23" w:rsidRPr="00144FD2" w:rsidRDefault="00C21A23" w:rsidP="00C21A23">
      <w:pPr>
        <w:shd w:val="clear" w:color="auto" w:fill="FFFFFF"/>
        <w:jc w:val="center"/>
        <w:rPr>
          <w:rFonts w:ascii="Times New Roman" w:hAnsi="Times New Roman"/>
          <w:sz w:val="24"/>
          <w:szCs w:val="24"/>
        </w:rPr>
      </w:pPr>
      <w:r w:rsidRPr="00144FD2">
        <w:rPr>
          <w:rFonts w:ascii="Times New Roman" w:hAnsi="Times New Roman"/>
          <w:sz w:val="24"/>
          <w:szCs w:val="24"/>
        </w:rPr>
        <w:t>СТРУКТУРА</w:t>
      </w:r>
    </w:p>
    <w:p w:rsidR="00C21A23" w:rsidRPr="00EE79E1" w:rsidRDefault="00C21A23" w:rsidP="00C21A23">
      <w:pPr>
        <w:shd w:val="clear" w:color="auto" w:fill="FFFFFF"/>
        <w:ind w:left="450" w:right="450"/>
        <w:jc w:val="center"/>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Комунальної установи</w:t>
      </w:r>
      <w:r w:rsidRPr="00EE79E1">
        <w:rPr>
          <w:rFonts w:ascii="Times New Roman" w:hAnsi="Times New Roman"/>
          <w:bCs/>
          <w:color w:val="000000"/>
          <w:sz w:val="24"/>
          <w:szCs w:val="24"/>
          <w:bdr w:val="none" w:sz="0" w:space="0" w:color="auto" w:frame="1"/>
        </w:rPr>
        <w:t xml:space="preserve"> «</w:t>
      </w:r>
      <w:r>
        <w:rPr>
          <w:rFonts w:ascii="Times New Roman" w:hAnsi="Times New Roman"/>
          <w:bCs/>
          <w:color w:val="000000"/>
          <w:sz w:val="24"/>
          <w:szCs w:val="24"/>
          <w:bdr w:val="none" w:sz="0" w:space="0" w:color="auto" w:frame="1"/>
        </w:rPr>
        <w:t>Шепетівський м</w:t>
      </w:r>
      <w:r w:rsidRPr="00EE79E1">
        <w:rPr>
          <w:rFonts w:ascii="Times New Roman" w:hAnsi="Times New Roman"/>
          <w:bCs/>
          <w:color w:val="000000"/>
          <w:sz w:val="24"/>
          <w:szCs w:val="24"/>
          <w:bdr w:val="none" w:sz="0" w:space="0" w:color="auto" w:frame="1"/>
        </w:rPr>
        <w:t xml:space="preserve">іський </w:t>
      </w:r>
      <w:proofErr w:type="spellStart"/>
      <w:r w:rsidRPr="00EE79E1">
        <w:rPr>
          <w:rFonts w:ascii="Times New Roman" w:hAnsi="Times New Roman"/>
          <w:bCs/>
          <w:color w:val="000000"/>
          <w:sz w:val="24"/>
          <w:szCs w:val="24"/>
          <w:bdr w:val="none" w:sz="0" w:space="0" w:color="auto" w:frame="1"/>
        </w:rPr>
        <w:t>інклюзивно</w:t>
      </w:r>
      <w:proofErr w:type="spellEnd"/>
      <w:r w:rsidRPr="00EE79E1">
        <w:rPr>
          <w:rFonts w:ascii="Times New Roman" w:hAnsi="Times New Roman"/>
          <w:bCs/>
          <w:color w:val="000000"/>
          <w:sz w:val="24"/>
          <w:szCs w:val="24"/>
          <w:bdr w:val="none" w:sz="0" w:space="0" w:color="auto" w:frame="1"/>
        </w:rPr>
        <w:t xml:space="preserve"> - ресурсний центр Шепетівської міської ради</w:t>
      </w:r>
      <w:r>
        <w:rPr>
          <w:rFonts w:ascii="Times New Roman" w:hAnsi="Times New Roman"/>
          <w:bCs/>
          <w:color w:val="000000"/>
          <w:sz w:val="24"/>
          <w:szCs w:val="24"/>
          <w:bdr w:val="none" w:sz="0" w:space="0" w:color="auto" w:frame="1"/>
        </w:rPr>
        <w:t xml:space="preserve"> Хмельницької області</w:t>
      </w:r>
      <w:r w:rsidRPr="00EE79E1">
        <w:rPr>
          <w:rFonts w:ascii="Times New Roman" w:hAnsi="Times New Roman"/>
          <w:bCs/>
          <w:color w:val="000000"/>
          <w:sz w:val="24"/>
          <w:szCs w:val="24"/>
          <w:bdr w:val="none" w:sz="0" w:space="0" w:color="auto" w:frame="1"/>
        </w:rPr>
        <w:t>»</w:t>
      </w:r>
    </w:p>
    <w:p w:rsidR="00C21A23" w:rsidRPr="00144FD2" w:rsidRDefault="00C21A23" w:rsidP="00C21A23">
      <w:pPr>
        <w:shd w:val="clear" w:color="auto" w:fill="FFFFFF"/>
        <w:jc w:val="center"/>
        <w:rPr>
          <w:rFonts w:ascii="Times New Roman" w:hAnsi="Times New Roman"/>
          <w:sz w:val="24"/>
          <w:szCs w:val="24"/>
        </w:rPr>
      </w:pPr>
    </w:p>
    <w:tbl>
      <w:tblPr>
        <w:tblW w:w="963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6372"/>
        <w:gridCol w:w="2340"/>
      </w:tblGrid>
      <w:tr w:rsidR="00C21A23" w:rsidRPr="00144FD2" w:rsidTr="000C5FA9">
        <w:trPr>
          <w:trHeight w:val="624"/>
        </w:trPr>
        <w:tc>
          <w:tcPr>
            <w:tcW w:w="924" w:type="dxa"/>
          </w:tcPr>
          <w:p w:rsidR="00C21A23" w:rsidRPr="00144FD2" w:rsidRDefault="00C21A23" w:rsidP="000C5FA9">
            <w:pPr>
              <w:jc w:val="center"/>
              <w:rPr>
                <w:rFonts w:ascii="Times New Roman" w:hAnsi="Times New Roman"/>
                <w:sz w:val="24"/>
                <w:szCs w:val="24"/>
              </w:rPr>
            </w:pPr>
            <w:r w:rsidRPr="00144FD2">
              <w:rPr>
                <w:rFonts w:ascii="Times New Roman" w:hAnsi="Times New Roman"/>
                <w:sz w:val="24"/>
                <w:szCs w:val="24"/>
              </w:rPr>
              <w:t>№ п/п</w:t>
            </w:r>
          </w:p>
        </w:tc>
        <w:tc>
          <w:tcPr>
            <w:tcW w:w="6372" w:type="dxa"/>
          </w:tcPr>
          <w:p w:rsidR="00C21A23" w:rsidRPr="00144FD2" w:rsidRDefault="00C21A23" w:rsidP="000C5FA9">
            <w:pPr>
              <w:jc w:val="center"/>
              <w:rPr>
                <w:rFonts w:ascii="Times New Roman" w:hAnsi="Times New Roman"/>
                <w:sz w:val="24"/>
                <w:szCs w:val="24"/>
              </w:rPr>
            </w:pPr>
            <w:r w:rsidRPr="00144FD2">
              <w:rPr>
                <w:rFonts w:ascii="Times New Roman" w:hAnsi="Times New Roman"/>
                <w:sz w:val="24"/>
                <w:szCs w:val="24"/>
              </w:rPr>
              <w:t>Назва  посад</w:t>
            </w:r>
          </w:p>
        </w:tc>
        <w:tc>
          <w:tcPr>
            <w:tcW w:w="2340" w:type="dxa"/>
          </w:tcPr>
          <w:p w:rsidR="00C21A23" w:rsidRPr="00144FD2" w:rsidRDefault="00C21A23" w:rsidP="000C5FA9">
            <w:pPr>
              <w:jc w:val="center"/>
              <w:rPr>
                <w:rFonts w:ascii="Times New Roman" w:hAnsi="Times New Roman"/>
                <w:sz w:val="24"/>
                <w:szCs w:val="24"/>
              </w:rPr>
            </w:pPr>
            <w:r w:rsidRPr="00144FD2">
              <w:rPr>
                <w:rFonts w:ascii="Times New Roman" w:hAnsi="Times New Roman"/>
                <w:sz w:val="24"/>
                <w:szCs w:val="24"/>
              </w:rPr>
              <w:t>Кількість штатних одиниць</w:t>
            </w:r>
          </w:p>
        </w:tc>
      </w:tr>
    </w:tbl>
    <w:p w:rsidR="00C21A23" w:rsidRDefault="00C21A23" w:rsidP="00C21A23">
      <w:pPr>
        <w:pStyle w:val="1"/>
        <w:ind w:left="360"/>
        <w:rPr>
          <w:rFonts w:ascii="Times New Roman" w:hAnsi="Times New Roman"/>
          <w:sz w:val="24"/>
          <w:szCs w:val="24"/>
          <w:lang w:val="uk-UA" w:eastAsia="ru-RU"/>
        </w:rPr>
      </w:pPr>
    </w:p>
    <w:p w:rsidR="00C21A23" w:rsidRDefault="00C21A23" w:rsidP="00C21A23">
      <w:pPr>
        <w:pStyle w:val="1"/>
        <w:numPr>
          <w:ilvl w:val="0"/>
          <w:numId w:val="3"/>
        </w:numPr>
        <w:rPr>
          <w:rFonts w:ascii="Times New Roman" w:hAnsi="Times New Roman"/>
          <w:sz w:val="24"/>
          <w:szCs w:val="24"/>
          <w:lang w:val="uk-UA" w:eastAsia="ru-RU"/>
        </w:rPr>
      </w:pPr>
      <w:r>
        <w:rPr>
          <w:rFonts w:ascii="Times New Roman" w:hAnsi="Times New Roman"/>
          <w:sz w:val="24"/>
          <w:szCs w:val="24"/>
          <w:lang w:val="uk-UA" w:eastAsia="ru-RU"/>
        </w:rPr>
        <w:t>Директор</w:t>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Pr>
          <w:rFonts w:ascii="Times New Roman" w:hAnsi="Times New Roman"/>
          <w:sz w:val="24"/>
          <w:szCs w:val="24"/>
          <w:lang w:val="uk-UA" w:eastAsia="ru-RU"/>
        </w:rPr>
        <w:t xml:space="preserve">                 </w:t>
      </w:r>
      <w:r w:rsidRPr="00F836DD">
        <w:rPr>
          <w:rFonts w:ascii="Times New Roman" w:hAnsi="Times New Roman"/>
          <w:sz w:val="24"/>
          <w:szCs w:val="24"/>
          <w:lang w:val="uk-UA" w:eastAsia="ru-RU"/>
        </w:rPr>
        <w:t>1</w:t>
      </w:r>
    </w:p>
    <w:p w:rsidR="00C21A23" w:rsidRPr="00F836DD" w:rsidRDefault="00C21A23" w:rsidP="00C21A23">
      <w:pPr>
        <w:pStyle w:val="1"/>
        <w:numPr>
          <w:ilvl w:val="0"/>
          <w:numId w:val="3"/>
        </w:numPr>
        <w:rPr>
          <w:rFonts w:ascii="Times New Roman" w:hAnsi="Times New Roman"/>
          <w:sz w:val="24"/>
          <w:szCs w:val="24"/>
          <w:lang w:val="uk-UA" w:eastAsia="ru-RU"/>
        </w:rPr>
      </w:pPr>
      <w:r>
        <w:rPr>
          <w:rFonts w:ascii="Times New Roman" w:hAnsi="Times New Roman"/>
          <w:sz w:val="24"/>
          <w:szCs w:val="24"/>
          <w:lang w:val="uk-UA" w:eastAsia="ru-RU"/>
        </w:rPr>
        <w:t>Бухгалтер</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 xml:space="preserve">    0,5</w:t>
      </w:r>
    </w:p>
    <w:p w:rsidR="00C21A23" w:rsidRPr="00F836DD" w:rsidRDefault="00C21A23" w:rsidP="00C21A23">
      <w:pPr>
        <w:pStyle w:val="1"/>
        <w:numPr>
          <w:ilvl w:val="0"/>
          <w:numId w:val="3"/>
        </w:numPr>
        <w:rPr>
          <w:rFonts w:ascii="Times New Roman" w:hAnsi="Times New Roman"/>
          <w:sz w:val="24"/>
          <w:szCs w:val="24"/>
          <w:lang w:val="uk-UA" w:eastAsia="ru-RU"/>
        </w:rPr>
      </w:pPr>
      <w:r>
        <w:rPr>
          <w:rFonts w:ascii="Times New Roman" w:hAnsi="Times New Roman"/>
          <w:sz w:val="24"/>
          <w:szCs w:val="24"/>
          <w:lang w:val="uk-UA" w:eastAsia="ru-RU"/>
        </w:rPr>
        <w:t>Практичний психолог</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sidRPr="00F836DD">
        <w:rPr>
          <w:rFonts w:ascii="Times New Roman" w:hAnsi="Times New Roman"/>
          <w:sz w:val="24"/>
          <w:szCs w:val="24"/>
          <w:lang w:val="uk-UA" w:eastAsia="ru-RU"/>
        </w:rPr>
        <w:tab/>
      </w:r>
      <w:r>
        <w:rPr>
          <w:rFonts w:ascii="Times New Roman" w:hAnsi="Times New Roman"/>
          <w:sz w:val="24"/>
          <w:szCs w:val="24"/>
          <w:lang w:val="uk-UA" w:eastAsia="ru-RU"/>
        </w:rPr>
        <w:t xml:space="preserve">            </w:t>
      </w:r>
      <w:r>
        <w:rPr>
          <w:rFonts w:ascii="Times New Roman" w:hAnsi="Times New Roman"/>
          <w:sz w:val="24"/>
          <w:szCs w:val="24"/>
          <w:lang w:val="uk-UA" w:eastAsia="ru-RU"/>
        </w:rPr>
        <w:tab/>
        <w:t xml:space="preserve">     2</w:t>
      </w:r>
    </w:p>
    <w:p w:rsidR="00C21A23" w:rsidRDefault="00C21A23" w:rsidP="00C21A23">
      <w:pPr>
        <w:pStyle w:val="1"/>
        <w:numPr>
          <w:ilvl w:val="0"/>
          <w:numId w:val="3"/>
        </w:numPr>
        <w:rPr>
          <w:rFonts w:ascii="Times New Roman" w:hAnsi="Times New Roman"/>
          <w:sz w:val="24"/>
          <w:szCs w:val="24"/>
          <w:lang w:val="uk-UA" w:eastAsia="ru-RU"/>
        </w:rPr>
      </w:pPr>
      <w:r>
        <w:rPr>
          <w:rFonts w:ascii="Times New Roman" w:hAnsi="Times New Roman"/>
          <w:sz w:val="24"/>
          <w:szCs w:val="24"/>
          <w:lang w:val="uk-UA" w:eastAsia="ru-RU"/>
        </w:rPr>
        <w:t>Вчитель-дефектолог</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 xml:space="preserve">     2</w:t>
      </w:r>
    </w:p>
    <w:p w:rsidR="00C21A23" w:rsidRDefault="00C21A23" w:rsidP="00C21A23">
      <w:pPr>
        <w:pStyle w:val="1"/>
        <w:numPr>
          <w:ilvl w:val="0"/>
          <w:numId w:val="3"/>
        </w:numPr>
        <w:rPr>
          <w:rFonts w:ascii="Times New Roman" w:hAnsi="Times New Roman"/>
          <w:sz w:val="24"/>
          <w:szCs w:val="24"/>
          <w:lang w:val="uk-UA" w:eastAsia="ru-RU"/>
        </w:rPr>
      </w:pPr>
      <w:r>
        <w:rPr>
          <w:rFonts w:ascii="Times New Roman" w:hAnsi="Times New Roman"/>
          <w:sz w:val="24"/>
          <w:szCs w:val="24"/>
          <w:lang w:val="uk-UA" w:eastAsia="ru-RU"/>
        </w:rPr>
        <w:t>Вчитель-логопед</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 xml:space="preserve">     1</w:t>
      </w:r>
    </w:p>
    <w:p w:rsidR="00C21A23" w:rsidRPr="00F836DD" w:rsidRDefault="00C21A23" w:rsidP="00C21A23">
      <w:pPr>
        <w:pStyle w:val="1"/>
        <w:numPr>
          <w:ilvl w:val="0"/>
          <w:numId w:val="3"/>
        </w:numPr>
        <w:rPr>
          <w:rFonts w:ascii="Times New Roman" w:hAnsi="Times New Roman"/>
          <w:sz w:val="24"/>
          <w:szCs w:val="24"/>
          <w:lang w:val="uk-UA" w:eastAsia="ru-RU"/>
        </w:rPr>
      </w:pPr>
      <w:r>
        <w:rPr>
          <w:rFonts w:ascii="Times New Roman" w:hAnsi="Times New Roman"/>
          <w:sz w:val="24"/>
          <w:szCs w:val="24"/>
          <w:lang w:val="uk-UA" w:eastAsia="ru-RU"/>
        </w:rPr>
        <w:t>Вчитель лікувальної фізкультури</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 xml:space="preserve">     1</w:t>
      </w:r>
    </w:p>
    <w:p w:rsidR="00C21A23" w:rsidRDefault="006126FC" w:rsidP="00C21A23">
      <w:pPr>
        <w:pStyle w:val="1"/>
        <w:rPr>
          <w:rFonts w:ascii="Times New Roman" w:hAnsi="Times New Roman"/>
          <w:sz w:val="24"/>
          <w:szCs w:val="24"/>
          <w:lang w:val="uk-UA" w:eastAsia="ru-RU"/>
        </w:rPr>
      </w:pPr>
      <w:r>
        <w:rPr>
          <w:rFonts w:ascii="Times New Roman" w:hAnsi="Times New Roman"/>
          <w:sz w:val="24"/>
          <w:szCs w:val="24"/>
          <w:lang w:val="uk-UA" w:eastAsia="ru-RU"/>
        </w:rPr>
        <w:t>РАЗОМ</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00C21A23">
        <w:rPr>
          <w:rFonts w:ascii="Times New Roman" w:hAnsi="Times New Roman"/>
          <w:sz w:val="24"/>
          <w:szCs w:val="24"/>
          <w:lang w:val="uk-UA" w:eastAsia="ru-RU"/>
        </w:rPr>
        <w:t>7,5</w:t>
      </w:r>
    </w:p>
    <w:p w:rsidR="006126FC" w:rsidRDefault="006126FC" w:rsidP="00C21A23">
      <w:pPr>
        <w:pStyle w:val="1"/>
        <w:rPr>
          <w:rFonts w:ascii="Times New Roman" w:hAnsi="Times New Roman"/>
          <w:sz w:val="24"/>
          <w:szCs w:val="24"/>
          <w:lang w:val="uk-UA" w:eastAsia="ru-RU"/>
        </w:rPr>
      </w:pPr>
    </w:p>
    <w:p w:rsidR="006126FC" w:rsidRDefault="006126FC" w:rsidP="00C21A23">
      <w:pPr>
        <w:pStyle w:val="1"/>
        <w:rPr>
          <w:rFonts w:ascii="Times New Roman" w:hAnsi="Times New Roman"/>
          <w:sz w:val="24"/>
          <w:szCs w:val="24"/>
          <w:lang w:val="uk-UA" w:eastAsia="ru-RU"/>
        </w:rPr>
      </w:pPr>
    </w:p>
    <w:p w:rsidR="006126FC" w:rsidRDefault="006126FC" w:rsidP="006126FC">
      <w:pPr>
        <w:jc w:val="center"/>
        <w:rPr>
          <w:b/>
        </w:rPr>
      </w:pPr>
    </w:p>
    <w:p w:rsidR="006126FC" w:rsidRDefault="006126FC" w:rsidP="006126FC">
      <w:pPr>
        <w:jc w:val="center"/>
        <w:rPr>
          <w:b/>
        </w:rPr>
      </w:pPr>
      <w:r>
        <w:rPr>
          <w:b/>
        </w:rPr>
        <w:t>Проект</w:t>
      </w:r>
      <w:r w:rsidRPr="00174668">
        <w:rPr>
          <w:b/>
        </w:rPr>
        <w:t xml:space="preserve"> рішення </w:t>
      </w:r>
    </w:p>
    <w:p w:rsidR="00C21A23" w:rsidRDefault="00C21A23">
      <w:pPr>
        <w:rPr>
          <w:rFonts w:ascii="Times New Roman" w:hAnsi="Times New Roman"/>
          <w:bCs/>
          <w:color w:val="000000"/>
          <w:sz w:val="24"/>
          <w:szCs w:val="24"/>
          <w:bdr w:val="none" w:sz="0" w:space="0" w:color="auto" w:frame="1"/>
        </w:rPr>
      </w:pPr>
    </w:p>
    <w:p w:rsidR="00A722E0" w:rsidRPr="00144FD2" w:rsidRDefault="00A722E0" w:rsidP="00A722E0">
      <w:pPr>
        <w:shd w:val="clear" w:color="auto" w:fill="FFFFFF"/>
        <w:jc w:val="center"/>
        <w:rPr>
          <w:rFonts w:ascii="Times New Roman" w:hAnsi="Times New Roman"/>
          <w:sz w:val="24"/>
          <w:szCs w:val="24"/>
        </w:rPr>
      </w:pPr>
      <w:r>
        <w:rPr>
          <w:rFonts w:ascii="Times New Roman" w:hAnsi="Times New Roman"/>
          <w:sz w:val="24"/>
          <w:szCs w:val="24"/>
        </w:rPr>
        <w:t>Штатний розпис</w:t>
      </w:r>
    </w:p>
    <w:p w:rsidR="00A722E0" w:rsidRPr="00EE79E1" w:rsidRDefault="00A722E0" w:rsidP="00A722E0">
      <w:pPr>
        <w:shd w:val="clear" w:color="auto" w:fill="FFFFFF"/>
        <w:ind w:left="450" w:right="450"/>
        <w:jc w:val="center"/>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Комунальної установи</w:t>
      </w:r>
      <w:r w:rsidRPr="00EE79E1">
        <w:rPr>
          <w:rFonts w:ascii="Times New Roman" w:hAnsi="Times New Roman"/>
          <w:bCs/>
          <w:color w:val="000000"/>
          <w:sz w:val="24"/>
          <w:szCs w:val="24"/>
          <w:bdr w:val="none" w:sz="0" w:space="0" w:color="auto" w:frame="1"/>
        </w:rPr>
        <w:t xml:space="preserve"> «</w:t>
      </w:r>
      <w:r>
        <w:rPr>
          <w:rFonts w:ascii="Times New Roman" w:hAnsi="Times New Roman"/>
          <w:bCs/>
          <w:color w:val="000000"/>
          <w:sz w:val="24"/>
          <w:szCs w:val="24"/>
          <w:bdr w:val="none" w:sz="0" w:space="0" w:color="auto" w:frame="1"/>
        </w:rPr>
        <w:t>Шепетівський м</w:t>
      </w:r>
      <w:r w:rsidRPr="00EE79E1">
        <w:rPr>
          <w:rFonts w:ascii="Times New Roman" w:hAnsi="Times New Roman"/>
          <w:bCs/>
          <w:color w:val="000000"/>
          <w:sz w:val="24"/>
          <w:szCs w:val="24"/>
          <w:bdr w:val="none" w:sz="0" w:space="0" w:color="auto" w:frame="1"/>
        </w:rPr>
        <w:t xml:space="preserve">іський </w:t>
      </w:r>
      <w:proofErr w:type="spellStart"/>
      <w:r w:rsidRPr="00EE79E1">
        <w:rPr>
          <w:rFonts w:ascii="Times New Roman" w:hAnsi="Times New Roman"/>
          <w:bCs/>
          <w:color w:val="000000"/>
          <w:sz w:val="24"/>
          <w:szCs w:val="24"/>
          <w:bdr w:val="none" w:sz="0" w:space="0" w:color="auto" w:frame="1"/>
        </w:rPr>
        <w:t>інклюзивно</w:t>
      </w:r>
      <w:proofErr w:type="spellEnd"/>
      <w:r w:rsidRPr="00EE79E1">
        <w:rPr>
          <w:rFonts w:ascii="Times New Roman" w:hAnsi="Times New Roman"/>
          <w:bCs/>
          <w:color w:val="000000"/>
          <w:sz w:val="24"/>
          <w:szCs w:val="24"/>
          <w:bdr w:val="none" w:sz="0" w:space="0" w:color="auto" w:frame="1"/>
        </w:rPr>
        <w:t xml:space="preserve"> - ресурсний центр Шепетівської міської ради</w:t>
      </w:r>
      <w:r>
        <w:rPr>
          <w:rFonts w:ascii="Times New Roman" w:hAnsi="Times New Roman"/>
          <w:bCs/>
          <w:color w:val="000000"/>
          <w:sz w:val="24"/>
          <w:szCs w:val="24"/>
          <w:bdr w:val="none" w:sz="0" w:space="0" w:color="auto" w:frame="1"/>
        </w:rPr>
        <w:t xml:space="preserve"> Хмельницької області</w:t>
      </w:r>
      <w:r w:rsidRPr="00EE79E1">
        <w:rPr>
          <w:rFonts w:ascii="Times New Roman" w:hAnsi="Times New Roman"/>
          <w:bCs/>
          <w:color w:val="000000"/>
          <w:sz w:val="24"/>
          <w:szCs w:val="24"/>
          <w:bdr w:val="none" w:sz="0" w:space="0" w:color="auto" w:frame="1"/>
        </w:rPr>
        <w:t>»</w:t>
      </w:r>
    </w:p>
    <w:p w:rsidR="00A722E0" w:rsidRPr="00144FD2" w:rsidRDefault="00A722E0" w:rsidP="00A722E0">
      <w:pPr>
        <w:shd w:val="clear" w:color="auto" w:fill="FFFFFF"/>
        <w:jc w:val="center"/>
        <w:rPr>
          <w:rFonts w:ascii="Times New Roman" w:hAnsi="Times New Roman"/>
          <w:sz w:val="24"/>
          <w:szCs w:val="24"/>
        </w:rPr>
      </w:pPr>
    </w:p>
    <w:tbl>
      <w:tblPr>
        <w:tblW w:w="937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4832"/>
        <w:gridCol w:w="1755"/>
        <w:gridCol w:w="1988"/>
      </w:tblGrid>
      <w:tr w:rsidR="00A722E0" w:rsidRPr="00144FD2" w:rsidTr="000C5FA9">
        <w:trPr>
          <w:trHeight w:val="1051"/>
        </w:trPr>
        <w:tc>
          <w:tcPr>
            <w:tcW w:w="803" w:type="dxa"/>
          </w:tcPr>
          <w:p w:rsidR="00A722E0" w:rsidRPr="00144FD2" w:rsidRDefault="00A722E0" w:rsidP="000C5FA9">
            <w:pPr>
              <w:jc w:val="center"/>
              <w:rPr>
                <w:rFonts w:ascii="Times New Roman" w:hAnsi="Times New Roman"/>
                <w:sz w:val="24"/>
                <w:szCs w:val="24"/>
              </w:rPr>
            </w:pPr>
            <w:r w:rsidRPr="00144FD2">
              <w:rPr>
                <w:rFonts w:ascii="Times New Roman" w:hAnsi="Times New Roman"/>
                <w:sz w:val="24"/>
                <w:szCs w:val="24"/>
              </w:rPr>
              <w:t>№ п/п</w:t>
            </w:r>
          </w:p>
        </w:tc>
        <w:tc>
          <w:tcPr>
            <w:tcW w:w="4832" w:type="dxa"/>
          </w:tcPr>
          <w:p w:rsidR="00A722E0" w:rsidRPr="00144FD2" w:rsidRDefault="00A722E0" w:rsidP="000C5FA9">
            <w:pPr>
              <w:jc w:val="center"/>
              <w:rPr>
                <w:rFonts w:ascii="Times New Roman" w:hAnsi="Times New Roman"/>
                <w:sz w:val="24"/>
                <w:szCs w:val="24"/>
              </w:rPr>
            </w:pPr>
            <w:r w:rsidRPr="00144FD2">
              <w:rPr>
                <w:rFonts w:ascii="Times New Roman" w:hAnsi="Times New Roman"/>
                <w:sz w:val="24"/>
                <w:szCs w:val="24"/>
              </w:rPr>
              <w:t>Назва  посад</w:t>
            </w:r>
          </w:p>
        </w:tc>
        <w:tc>
          <w:tcPr>
            <w:tcW w:w="1755" w:type="dxa"/>
          </w:tcPr>
          <w:p w:rsidR="00A722E0" w:rsidRPr="00144FD2" w:rsidRDefault="00A722E0" w:rsidP="000C5FA9">
            <w:pPr>
              <w:jc w:val="center"/>
              <w:rPr>
                <w:rFonts w:ascii="Times New Roman" w:hAnsi="Times New Roman"/>
                <w:sz w:val="24"/>
                <w:szCs w:val="24"/>
              </w:rPr>
            </w:pPr>
            <w:r>
              <w:rPr>
                <w:rFonts w:ascii="Times New Roman" w:hAnsi="Times New Roman"/>
                <w:sz w:val="24"/>
                <w:szCs w:val="24"/>
              </w:rPr>
              <w:t>Діапазон розрядів за Єдиною тарифною сіткою</w:t>
            </w:r>
          </w:p>
        </w:tc>
        <w:tc>
          <w:tcPr>
            <w:tcW w:w="1988" w:type="dxa"/>
          </w:tcPr>
          <w:p w:rsidR="00A722E0" w:rsidRPr="00144FD2" w:rsidRDefault="00A722E0" w:rsidP="000C5FA9">
            <w:pPr>
              <w:jc w:val="center"/>
              <w:rPr>
                <w:rFonts w:ascii="Times New Roman" w:hAnsi="Times New Roman"/>
                <w:sz w:val="24"/>
                <w:szCs w:val="24"/>
              </w:rPr>
            </w:pPr>
            <w:r w:rsidRPr="00144FD2">
              <w:rPr>
                <w:rFonts w:ascii="Times New Roman" w:hAnsi="Times New Roman"/>
                <w:sz w:val="24"/>
                <w:szCs w:val="24"/>
              </w:rPr>
              <w:t>Кількість штатних одиниць</w:t>
            </w:r>
          </w:p>
        </w:tc>
      </w:tr>
    </w:tbl>
    <w:p w:rsidR="00A722E0" w:rsidRDefault="00A722E0" w:rsidP="00A722E0">
      <w:pPr>
        <w:pStyle w:val="1"/>
        <w:ind w:left="360"/>
        <w:rPr>
          <w:rFonts w:ascii="Times New Roman" w:hAnsi="Times New Roman"/>
          <w:sz w:val="24"/>
          <w:szCs w:val="24"/>
          <w:lang w:val="uk-UA" w:eastAsia="ru-RU"/>
        </w:rPr>
      </w:pPr>
    </w:p>
    <w:p w:rsidR="00D148D1" w:rsidRPr="00A722E0"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Директор</w:t>
      </w:r>
      <w:r>
        <w:rPr>
          <w:rFonts w:ascii="Times New Roman" w:hAnsi="Times New Roman"/>
          <w:sz w:val="24"/>
          <w:szCs w:val="24"/>
          <w:lang w:val="uk-UA" w:eastAsia="ru-RU"/>
        </w:rPr>
        <w:tab/>
      </w:r>
      <w:r>
        <w:rPr>
          <w:rFonts w:ascii="Times New Roman" w:hAnsi="Times New Roman"/>
          <w:sz w:val="24"/>
          <w:szCs w:val="24"/>
          <w:lang w:val="uk-UA" w:eastAsia="ru-RU"/>
        </w:rPr>
        <w:tab/>
        <w:t xml:space="preserve">   </w:t>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sidRPr="00F836DD">
        <w:rPr>
          <w:rFonts w:ascii="Times New Roman" w:hAnsi="Times New Roman"/>
          <w:sz w:val="24"/>
          <w:szCs w:val="24"/>
          <w:lang w:val="uk-UA" w:eastAsia="ru-RU"/>
        </w:rPr>
        <w:tab/>
      </w:r>
      <w:r>
        <w:rPr>
          <w:rFonts w:ascii="Times New Roman" w:hAnsi="Times New Roman"/>
          <w:sz w:val="24"/>
          <w:szCs w:val="24"/>
          <w:lang w:val="uk-UA" w:eastAsia="ru-RU"/>
        </w:rPr>
        <w:t>15</w:t>
      </w:r>
      <w:r w:rsidRPr="00A722E0">
        <w:rPr>
          <w:rFonts w:ascii="Times New Roman" w:hAnsi="Times New Roman"/>
          <w:sz w:val="24"/>
          <w:szCs w:val="24"/>
          <w:lang w:val="uk-UA" w:eastAsia="ru-RU"/>
        </w:rPr>
        <w:tab/>
        <w:t xml:space="preserve">                 1</w:t>
      </w:r>
    </w:p>
    <w:p w:rsidR="00D148D1" w:rsidRPr="00F836DD"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Бухгалтер</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7-10</w:t>
      </w:r>
      <w:r>
        <w:rPr>
          <w:rFonts w:ascii="Times New Roman" w:hAnsi="Times New Roman"/>
          <w:sz w:val="24"/>
          <w:szCs w:val="24"/>
          <w:lang w:val="uk-UA" w:eastAsia="ru-RU"/>
        </w:rPr>
        <w:tab/>
        <w:t xml:space="preserve">  </w:t>
      </w:r>
      <w:r>
        <w:rPr>
          <w:rFonts w:ascii="Times New Roman" w:hAnsi="Times New Roman"/>
          <w:sz w:val="24"/>
          <w:szCs w:val="24"/>
          <w:lang w:val="uk-UA" w:eastAsia="ru-RU"/>
        </w:rPr>
        <w:tab/>
        <w:t xml:space="preserve">   0,5</w:t>
      </w:r>
    </w:p>
    <w:p w:rsidR="00D148D1" w:rsidRPr="00F836DD"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Практичний психолог</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sidRPr="00F836DD">
        <w:rPr>
          <w:rFonts w:ascii="Times New Roman" w:hAnsi="Times New Roman"/>
          <w:sz w:val="24"/>
          <w:szCs w:val="24"/>
          <w:lang w:val="uk-UA" w:eastAsia="ru-RU"/>
        </w:rPr>
        <w:tab/>
      </w:r>
      <w:r>
        <w:rPr>
          <w:rFonts w:ascii="Times New Roman" w:hAnsi="Times New Roman"/>
          <w:sz w:val="24"/>
          <w:szCs w:val="24"/>
          <w:lang w:val="uk-UA" w:eastAsia="ru-RU"/>
        </w:rPr>
        <w:t xml:space="preserve">10-14            </w:t>
      </w:r>
      <w:r>
        <w:rPr>
          <w:rFonts w:ascii="Times New Roman" w:hAnsi="Times New Roman"/>
          <w:sz w:val="24"/>
          <w:szCs w:val="24"/>
          <w:lang w:val="uk-UA" w:eastAsia="ru-RU"/>
        </w:rPr>
        <w:tab/>
        <w:t xml:space="preserve">     2</w:t>
      </w:r>
    </w:p>
    <w:p w:rsidR="00D148D1"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Вчитель-дефектолог</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10-14</w:t>
      </w:r>
      <w:r>
        <w:rPr>
          <w:rFonts w:ascii="Times New Roman" w:hAnsi="Times New Roman"/>
          <w:sz w:val="24"/>
          <w:szCs w:val="24"/>
          <w:lang w:val="uk-UA" w:eastAsia="ru-RU"/>
        </w:rPr>
        <w:tab/>
      </w:r>
      <w:r>
        <w:rPr>
          <w:rFonts w:ascii="Times New Roman" w:hAnsi="Times New Roman"/>
          <w:sz w:val="24"/>
          <w:szCs w:val="24"/>
          <w:lang w:val="uk-UA" w:eastAsia="ru-RU"/>
        </w:rPr>
        <w:tab/>
        <w:t xml:space="preserve">     2</w:t>
      </w:r>
    </w:p>
    <w:p w:rsidR="00D148D1"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Вчитель-логопед</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10-14</w:t>
      </w:r>
      <w:r>
        <w:rPr>
          <w:rFonts w:ascii="Times New Roman" w:hAnsi="Times New Roman"/>
          <w:sz w:val="24"/>
          <w:szCs w:val="24"/>
          <w:lang w:val="uk-UA" w:eastAsia="ru-RU"/>
        </w:rPr>
        <w:tab/>
      </w:r>
      <w:r>
        <w:rPr>
          <w:rFonts w:ascii="Times New Roman" w:hAnsi="Times New Roman"/>
          <w:sz w:val="24"/>
          <w:szCs w:val="24"/>
          <w:lang w:val="uk-UA" w:eastAsia="ru-RU"/>
        </w:rPr>
        <w:tab/>
        <w:t xml:space="preserve">     2</w:t>
      </w:r>
    </w:p>
    <w:p w:rsidR="00D148D1"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 xml:space="preserve">Вчитель - </w:t>
      </w:r>
      <w:proofErr w:type="spellStart"/>
      <w:r>
        <w:rPr>
          <w:rFonts w:ascii="Times New Roman" w:hAnsi="Times New Roman"/>
          <w:sz w:val="24"/>
          <w:szCs w:val="24"/>
          <w:lang w:val="uk-UA" w:eastAsia="ru-RU"/>
        </w:rPr>
        <w:t>реабілітолог</w:t>
      </w:r>
      <w:proofErr w:type="spellEnd"/>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10-14</w:t>
      </w:r>
      <w:r>
        <w:rPr>
          <w:rFonts w:ascii="Times New Roman" w:hAnsi="Times New Roman"/>
          <w:sz w:val="24"/>
          <w:szCs w:val="24"/>
          <w:lang w:val="uk-UA" w:eastAsia="ru-RU"/>
        </w:rPr>
        <w:tab/>
      </w:r>
      <w:r>
        <w:rPr>
          <w:rFonts w:ascii="Times New Roman" w:hAnsi="Times New Roman"/>
          <w:sz w:val="24"/>
          <w:szCs w:val="24"/>
          <w:lang w:val="uk-UA" w:eastAsia="ru-RU"/>
        </w:rPr>
        <w:tab/>
        <w:t xml:space="preserve">     2</w:t>
      </w:r>
    </w:p>
    <w:p w:rsidR="00D148D1"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Медична сестра</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6-9</w:t>
      </w:r>
      <w:r>
        <w:rPr>
          <w:rFonts w:ascii="Times New Roman" w:hAnsi="Times New Roman"/>
          <w:sz w:val="24"/>
          <w:szCs w:val="24"/>
          <w:lang w:val="uk-UA" w:eastAsia="ru-RU"/>
        </w:rPr>
        <w:tab/>
      </w:r>
      <w:r>
        <w:rPr>
          <w:rFonts w:ascii="Times New Roman" w:hAnsi="Times New Roman"/>
          <w:sz w:val="24"/>
          <w:szCs w:val="24"/>
          <w:lang w:val="uk-UA" w:eastAsia="ru-RU"/>
        </w:rPr>
        <w:tab/>
        <w:t xml:space="preserve">    0,5</w:t>
      </w:r>
    </w:p>
    <w:p w:rsidR="00D148D1" w:rsidRPr="00F836DD" w:rsidRDefault="00D148D1" w:rsidP="00D148D1">
      <w:pPr>
        <w:pStyle w:val="1"/>
        <w:numPr>
          <w:ilvl w:val="0"/>
          <w:numId w:val="10"/>
        </w:numPr>
        <w:rPr>
          <w:rFonts w:ascii="Times New Roman" w:hAnsi="Times New Roman"/>
          <w:sz w:val="24"/>
          <w:szCs w:val="24"/>
          <w:lang w:val="uk-UA" w:eastAsia="ru-RU"/>
        </w:rPr>
      </w:pPr>
      <w:r>
        <w:rPr>
          <w:rFonts w:ascii="Times New Roman" w:hAnsi="Times New Roman"/>
          <w:sz w:val="24"/>
          <w:szCs w:val="24"/>
          <w:lang w:val="uk-UA" w:eastAsia="ru-RU"/>
        </w:rPr>
        <w:t>Прибиральниця</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1-2</w:t>
      </w:r>
      <w:r>
        <w:rPr>
          <w:rFonts w:ascii="Times New Roman" w:hAnsi="Times New Roman"/>
          <w:sz w:val="24"/>
          <w:szCs w:val="24"/>
          <w:lang w:val="uk-UA" w:eastAsia="ru-RU"/>
        </w:rPr>
        <w:tab/>
      </w:r>
      <w:r>
        <w:rPr>
          <w:rFonts w:ascii="Times New Roman" w:hAnsi="Times New Roman"/>
          <w:sz w:val="24"/>
          <w:szCs w:val="24"/>
          <w:lang w:val="uk-UA" w:eastAsia="ru-RU"/>
        </w:rPr>
        <w:tab/>
        <w:t xml:space="preserve">    0,5</w:t>
      </w:r>
    </w:p>
    <w:p w:rsidR="00D148D1" w:rsidRDefault="00D148D1" w:rsidP="00D148D1">
      <w:pPr>
        <w:pStyle w:val="1"/>
        <w:rPr>
          <w:rFonts w:ascii="Times New Roman" w:hAnsi="Times New Roman"/>
          <w:sz w:val="24"/>
          <w:szCs w:val="24"/>
          <w:lang w:val="uk-UA" w:eastAsia="ru-RU"/>
        </w:rPr>
      </w:pPr>
      <w:r>
        <w:rPr>
          <w:rFonts w:ascii="Times New Roman" w:hAnsi="Times New Roman"/>
          <w:sz w:val="24"/>
          <w:szCs w:val="24"/>
          <w:lang w:val="uk-UA" w:eastAsia="ru-RU"/>
        </w:rPr>
        <w:t>РАЗОМ</w:t>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r>
      <w:r>
        <w:rPr>
          <w:rFonts w:ascii="Times New Roman" w:hAnsi="Times New Roman"/>
          <w:sz w:val="24"/>
          <w:szCs w:val="24"/>
          <w:lang w:val="uk-UA" w:eastAsia="ru-RU"/>
        </w:rPr>
        <w:tab/>
        <w:t xml:space="preserve">   10,5</w:t>
      </w:r>
    </w:p>
    <w:p w:rsidR="00C21A23" w:rsidRPr="0016609B" w:rsidRDefault="00C21A23" w:rsidP="00A722E0">
      <w:pPr>
        <w:shd w:val="clear" w:color="auto" w:fill="FFFFFF"/>
        <w:jc w:val="center"/>
        <w:rPr>
          <w:rFonts w:ascii="Times New Roman" w:hAnsi="Times New Roman"/>
          <w:bCs/>
          <w:color w:val="000000"/>
          <w:sz w:val="24"/>
          <w:szCs w:val="24"/>
          <w:bdr w:val="none" w:sz="0" w:space="0" w:color="auto" w:frame="1"/>
        </w:rPr>
      </w:pPr>
    </w:p>
    <w:sectPr w:rsidR="00C21A23" w:rsidRPr="0016609B" w:rsidSect="00DC0420">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ntiqua">
    <w:altName w:val="Arial"/>
    <w:charset w:val="00"/>
    <w:family w:val="swiss"/>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A38DE"/>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EA2215F"/>
    <w:multiLevelType w:val="hybridMultilevel"/>
    <w:tmpl w:val="FDD8E0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E794012"/>
    <w:multiLevelType w:val="hybridMultilevel"/>
    <w:tmpl w:val="FDD8E0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0822ABF"/>
    <w:multiLevelType w:val="multilevel"/>
    <w:tmpl w:val="4C12A9EC"/>
    <w:lvl w:ilvl="0">
      <w:start w:val="1"/>
      <w:numFmt w:val="decimal"/>
      <w:lvlText w:val="%1."/>
      <w:lvlJc w:val="left"/>
      <w:pPr>
        <w:ind w:left="720" w:hanging="360"/>
      </w:pPr>
      <w:rPr>
        <w:rFonts w:hint="default"/>
      </w:rPr>
    </w:lvl>
    <w:lvl w:ilvl="1">
      <w:start w:val="8"/>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42741AC6"/>
    <w:multiLevelType w:val="hybridMultilevel"/>
    <w:tmpl w:val="FDD8E0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42146C2"/>
    <w:multiLevelType w:val="hybridMultilevel"/>
    <w:tmpl w:val="711E156E"/>
    <w:lvl w:ilvl="0" w:tplc="89B093FA">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7E23E73"/>
    <w:multiLevelType w:val="hybridMultilevel"/>
    <w:tmpl w:val="7F267AD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629"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659973B5"/>
    <w:multiLevelType w:val="hybridMultilevel"/>
    <w:tmpl w:val="FDD8E0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6C8444FE"/>
    <w:multiLevelType w:val="hybridMultilevel"/>
    <w:tmpl w:val="FDD8E0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77E73028"/>
    <w:multiLevelType w:val="hybridMultilevel"/>
    <w:tmpl w:val="34CCCD92"/>
    <w:lvl w:ilvl="0" w:tplc="433254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num>
  <w:num w:numId="2">
    <w:abstractNumId w:val="1"/>
  </w:num>
  <w:num w:numId="3">
    <w:abstractNumId w:val="6"/>
  </w:num>
  <w:num w:numId="4">
    <w:abstractNumId w:val="8"/>
  </w:num>
  <w:num w:numId="5">
    <w:abstractNumId w:val="2"/>
  </w:num>
  <w:num w:numId="6">
    <w:abstractNumId w:val="5"/>
  </w:num>
  <w:num w:numId="7">
    <w:abstractNumId w:val="3"/>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BB"/>
    <w:rsid w:val="00015E6D"/>
    <w:rsid w:val="000C59C3"/>
    <w:rsid w:val="000C5FA9"/>
    <w:rsid w:val="000D1202"/>
    <w:rsid w:val="00112D77"/>
    <w:rsid w:val="00115234"/>
    <w:rsid w:val="0013771A"/>
    <w:rsid w:val="0016609B"/>
    <w:rsid w:val="001A1CB7"/>
    <w:rsid w:val="001B7C2D"/>
    <w:rsid w:val="00213F6C"/>
    <w:rsid w:val="002E253D"/>
    <w:rsid w:val="00357ECC"/>
    <w:rsid w:val="00362D94"/>
    <w:rsid w:val="0038087C"/>
    <w:rsid w:val="003B6567"/>
    <w:rsid w:val="00451726"/>
    <w:rsid w:val="004E423E"/>
    <w:rsid w:val="0051253B"/>
    <w:rsid w:val="005630BB"/>
    <w:rsid w:val="005D0AEC"/>
    <w:rsid w:val="005F2F6F"/>
    <w:rsid w:val="005F3244"/>
    <w:rsid w:val="006126FC"/>
    <w:rsid w:val="00621BBD"/>
    <w:rsid w:val="006261D6"/>
    <w:rsid w:val="00770CA6"/>
    <w:rsid w:val="0078248E"/>
    <w:rsid w:val="00787E4A"/>
    <w:rsid w:val="007F564B"/>
    <w:rsid w:val="008276C5"/>
    <w:rsid w:val="00844CB3"/>
    <w:rsid w:val="00851B3A"/>
    <w:rsid w:val="008B5521"/>
    <w:rsid w:val="008D6937"/>
    <w:rsid w:val="0098073B"/>
    <w:rsid w:val="009814E8"/>
    <w:rsid w:val="00A10B19"/>
    <w:rsid w:val="00A64966"/>
    <w:rsid w:val="00A722E0"/>
    <w:rsid w:val="00A85814"/>
    <w:rsid w:val="00AC7690"/>
    <w:rsid w:val="00BA58B8"/>
    <w:rsid w:val="00BB06BB"/>
    <w:rsid w:val="00BB15C6"/>
    <w:rsid w:val="00BF27E5"/>
    <w:rsid w:val="00C21A23"/>
    <w:rsid w:val="00C62D97"/>
    <w:rsid w:val="00D05DA0"/>
    <w:rsid w:val="00D148D1"/>
    <w:rsid w:val="00DC0420"/>
    <w:rsid w:val="00DD34F2"/>
    <w:rsid w:val="00DE2E3C"/>
    <w:rsid w:val="00E32F6A"/>
    <w:rsid w:val="00ED01AA"/>
    <w:rsid w:val="00F54C1C"/>
    <w:rsid w:val="00F63E2E"/>
    <w:rsid w:val="00FB0BCF"/>
    <w:rsid w:val="00FB4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52BADF-C050-4883-87FC-D710C6EDF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420"/>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6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0">
    <w:name w:val="Стандартный HTML Знак"/>
    <w:basedOn w:val="a0"/>
    <w:link w:val="HTML"/>
    <w:uiPriority w:val="99"/>
    <w:rsid w:val="005630BB"/>
    <w:rPr>
      <w:rFonts w:ascii="Courier New" w:eastAsia="Times New Roman" w:hAnsi="Courier New" w:cs="Times New Roman"/>
      <w:sz w:val="20"/>
      <w:szCs w:val="20"/>
      <w:lang w:val="x-none" w:eastAsia="x-none"/>
    </w:rPr>
  </w:style>
  <w:style w:type="paragraph" w:styleId="a3">
    <w:name w:val="Title"/>
    <w:basedOn w:val="a"/>
    <w:link w:val="a4"/>
    <w:qFormat/>
    <w:rsid w:val="005630BB"/>
    <w:pPr>
      <w:shd w:val="clear" w:color="auto" w:fill="FFFFFF"/>
      <w:autoSpaceDE w:val="0"/>
      <w:autoSpaceDN w:val="0"/>
      <w:adjustRightInd w:val="0"/>
      <w:jc w:val="center"/>
    </w:pPr>
    <w:rPr>
      <w:rFonts w:ascii="Times New Roman" w:hAnsi="Times New Roman"/>
      <w:color w:val="000000"/>
      <w:sz w:val="28"/>
      <w:szCs w:val="29"/>
    </w:rPr>
  </w:style>
  <w:style w:type="character" w:customStyle="1" w:styleId="a4">
    <w:name w:val="Название Знак"/>
    <w:basedOn w:val="a0"/>
    <w:link w:val="a3"/>
    <w:rsid w:val="005630BB"/>
    <w:rPr>
      <w:rFonts w:ascii="Times New Roman" w:eastAsia="Times New Roman" w:hAnsi="Times New Roman" w:cs="Times New Roman"/>
      <w:color w:val="000000"/>
      <w:sz w:val="28"/>
      <w:szCs w:val="29"/>
      <w:shd w:val="clear" w:color="auto" w:fill="FFFFFF"/>
      <w:lang w:val="uk-UA" w:eastAsia="ru-RU"/>
    </w:rPr>
  </w:style>
  <w:style w:type="paragraph" w:customStyle="1" w:styleId="a5">
    <w:name w:val="Нормальний текст"/>
    <w:basedOn w:val="a"/>
    <w:rsid w:val="0016609B"/>
    <w:pPr>
      <w:spacing w:before="120"/>
      <w:ind w:firstLine="567"/>
    </w:pPr>
  </w:style>
  <w:style w:type="paragraph" w:customStyle="1" w:styleId="1">
    <w:name w:val="Абзац списка1"/>
    <w:basedOn w:val="a"/>
    <w:rsid w:val="0016609B"/>
    <w:pPr>
      <w:spacing w:after="200" w:line="276" w:lineRule="auto"/>
      <w:ind w:left="720"/>
      <w:contextualSpacing/>
    </w:pPr>
    <w:rPr>
      <w:rFonts w:ascii="Calibri" w:hAnsi="Calibri"/>
      <w:sz w:val="22"/>
      <w:szCs w:val="22"/>
      <w:lang w:val="ru-RU" w:eastAsia="en-US"/>
    </w:rPr>
  </w:style>
  <w:style w:type="paragraph" w:styleId="a6">
    <w:name w:val="Body Text Indent"/>
    <w:basedOn w:val="a"/>
    <w:link w:val="a7"/>
    <w:rsid w:val="00F63E2E"/>
    <w:pPr>
      <w:ind w:firstLine="540"/>
    </w:pPr>
    <w:rPr>
      <w:rFonts w:ascii="Times New Roman" w:hAnsi="Times New Roman"/>
      <w:sz w:val="24"/>
      <w:szCs w:val="24"/>
    </w:rPr>
  </w:style>
  <w:style w:type="character" w:customStyle="1" w:styleId="a7">
    <w:name w:val="Основной текст с отступом Знак"/>
    <w:basedOn w:val="a0"/>
    <w:link w:val="a6"/>
    <w:rsid w:val="00F63E2E"/>
    <w:rPr>
      <w:rFonts w:ascii="Times New Roman" w:eastAsia="Times New Roman" w:hAnsi="Times New Roman" w:cs="Times New Roman"/>
      <w:sz w:val="24"/>
      <w:szCs w:val="24"/>
      <w:lang w:val="uk-UA" w:eastAsia="ru-RU"/>
    </w:rPr>
  </w:style>
  <w:style w:type="paragraph" w:customStyle="1" w:styleId="a8">
    <w:name w:val="Назва документа"/>
    <w:basedOn w:val="a"/>
    <w:next w:val="a5"/>
    <w:rsid w:val="004E423E"/>
    <w:pPr>
      <w:keepNext/>
      <w:keepLines/>
      <w:spacing w:before="240" w:after="240"/>
      <w:jc w:val="center"/>
    </w:pPr>
    <w:rPr>
      <w:b/>
    </w:rPr>
  </w:style>
  <w:style w:type="paragraph" w:styleId="2">
    <w:name w:val="List 2"/>
    <w:basedOn w:val="a"/>
    <w:rsid w:val="004E423E"/>
    <w:pPr>
      <w:ind w:left="566" w:hanging="283"/>
    </w:pPr>
    <w:rPr>
      <w:rFonts w:ascii="Times New Roman" w:hAnsi="Times New Roman"/>
      <w:sz w:val="20"/>
      <w:lang w:val="ru-RU"/>
    </w:rPr>
  </w:style>
  <w:style w:type="paragraph" w:customStyle="1" w:styleId="rvps2">
    <w:name w:val="rvps2"/>
    <w:basedOn w:val="a"/>
    <w:rsid w:val="00D05DA0"/>
    <w:pPr>
      <w:spacing w:before="100" w:beforeAutospacing="1" w:after="100" w:afterAutospacing="1"/>
    </w:pPr>
    <w:rPr>
      <w:rFonts w:ascii="Times New Roman" w:hAnsi="Times New Roman"/>
      <w:sz w:val="24"/>
      <w:szCs w:val="24"/>
      <w:lang w:val="ru-RU"/>
    </w:rPr>
  </w:style>
  <w:style w:type="character" w:customStyle="1" w:styleId="rvts46">
    <w:name w:val="rvts46"/>
    <w:basedOn w:val="a0"/>
    <w:rsid w:val="00851B3A"/>
  </w:style>
  <w:style w:type="character" w:styleId="a9">
    <w:name w:val="Hyperlink"/>
    <w:basedOn w:val="a0"/>
    <w:uiPriority w:val="99"/>
    <w:semiHidden/>
    <w:unhideWhenUsed/>
    <w:rsid w:val="00851B3A"/>
    <w:rPr>
      <w:color w:val="0000FF"/>
      <w:u w:val="single"/>
    </w:rPr>
  </w:style>
  <w:style w:type="paragraph" w:styleId="aa">
    <w:name w:val="Balloon Text"/>
    <w:basedOn w:val="a"/>
    <w:link w:val="ab"/>
    <w:uiPriority w:val="99"/>
    <w:semiHidden/>
    <w:unhideWhenUsed/>
    <w:rsid w:val="008D6937"/>
    <w:rPr>
      <w:rFonts w:ascii="Segoe UI" w:hAnsi="Segoe UI" w:cs="Segoe UI"/>
      <w:sz w:val="18"/>
      <w:szCs w:val="18"/>
    </w:rPr>
  </w:style>
  <w:style w:type="character" w:customStyle="1" w:styleId="ab">
    <w:name w:val="Текст выноски Знак"/>
    <w:basedOn w:val="a0"/>
    <w:link w:val="aa"/>
    <w:uiPriority w:val="99"/>
    <w:semiHidden/>
    <w:rsid w:val="008D6937"/>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886299">
      <w:bodyDiv w:val="1"/>
      <w:marLeft w:val="0"/>
      <w:marRight w:val="0"/>
      <w:marTop w:val="0"/>
      <w:marBottom w:val="0"/>
      <w:divBdr>
        <w:top w:val="none" w:sz="0" w:space="0" w:color="auto"/>
        <w:left w:val="none" w:sz="0" w:space="0" w:color="auto"/>
        <w:bottom w:val="none" w:sz="0" w:space="0" w:color="auto"/>
        <w:right w:val="none" w:sz="0" w:space="0" w:color="auto"/>
      </w:divBdr>
    </w:div>
    <w:div w:id="551500122">
      <w:bodyDiv w:val="1"/>
      <w:marLeft w:val="0"/>
      <w:marRight w:val="0"/>
      <w:marTop w:val="0"/>
      <w:marBottom w:val="0"/>
      <w:divBdr>
        <w:top w:val="none" w:sz="0" w:space="0" w:color="auto"/>
        <w:left w:val="none" w:sz="0" w:space="0" w:color="auto"/>
        <w:bottom w:val="none" w:sz="0" w:space="0" w:color="auto"/>
        <w:right w:val="none" w:sz="0" w:space="0" w:color="auto"/>
      </w:divBdr>
    </w:div>
    <w:div w:id="568030824">
      <w:bodyDiv w:val="1"/>
      <w:marLeft w:val="0"/>
      <w:marRight w:val="0"/>
      <w:marTop w:val="0"/>
      <w:marBottom w:val="0"/>
      <w:divBdr>
        <w:top w:val="none" w:sz="0" w:space="0" w:color="auto"/>
        <w:left w:val="none" w:sz="0" w:space="0" w:color="auto"/>
        <w:bottom w:val="none" w:sz="0" w:space="0" w:color="auto"/>
        <w:right w:val="none" w:sz="0" w:space="0" w:color="auto"/>
      </w:divBdr>
    </w:div>
    <w:div w:id="587271988">
      <w:bodyDiv w:val="1"/>
      <w:marLeft w:val="0"/>
      <w:marRight w:val="0"/>
      <w:marTop w:val="0"/>
      <w:marBottom w:val="0"/>
      <w:divBdr>
        <w:top w:val="none" w:sz="0" w:space="0" w:color="auto"/>
        <w:left w:val="none" w:sz="0" w:space="0" w:color="auto"/>
        <w:bottom w:val="none" w:sz="0" w:space="0" w:color="auto"/>
        <w:right w:val="none" w:sz="0" w:space="0" w:color="auto"/>
      </w:divBdr>
    </w:div>
    <w:div w:id="725834635">
      <w:bodyDiv w:val="1"/>
      <w:marLeft w:val="0"/>
      <w:marRight w:val="0"/>
      <w:marTop w:val="0"/>
      <w:marBottom w:val="0"/>
      <w:divBdr>
        <w:top w:val="none" w:sz="0" w:space="0" w:color="auto"/>
        <w:left w:val="none" w:sz="0" w:space="0" w:color="auto"/>
        <w:bottom w:val="none" w:sz="0" w:space="0" w:color="auto"/>
        <w:right w:val="none" w:sz="0" w:space="0" w:color="auto"/>
      </w:divBdr>
    </w:div>
    <w:div w:id="950207572">
      <w:bodyDiv w:val="1"/>
      <w:marLeft w:val="0"/>
      <w:marRight w:val="0"/>
      <w:marTop w:val="0"/>
      <w:marBottom w:val="0"/>
      <w:divBdr>
        <w:top w:val="none" w:sz="0" w:space="0" w:color="auto"/>
        <w:left w:val="none" w:sz="0" w:space="0" w:color="auto"/>
        <w:bottom w:val="none" w:sz="0" w:space="0" w:color="auto"/>
        <w:right w:val="none" w:sz="0" w:space="0" w:color="auto"/>
      </w:divBdr>
    </w:div>
    <w:div w:id="211466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721</TotalTime>
  <Pages>19</Pages>
  <Words>7391</Words>
  <Characters>42135</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cp:lastPrinted>2019-03-15T13:52:00Z</cp:lastPrinted>
  <dcterms:created xsi:type="dcterms:W3CDTF">2019-02-19T06:45:00Z</dcterms:created>
  <dcterms:modified xsi:type="dcterms:W3CDTF">2019-03-15T13:55:00Z</dcterms:modified>
</cp:coreProperties>
</file>